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B1C" w:rsidRDefault="00795B1C" w:rsidP="00795B1C">
      <w:pPr>
        <w:jc w:val="center"/>
        <w:rPr>
          <w:rFonts w:ascii="Arial" w:hAnsi="Arial" w:cs="Arial"/>
          <w:b/>
          <w:sz w:val="88"/>
          <w:szCs w:val="88"/>
        </w:rPr>
      </w:pPr>
      <w:r>
        <w:rPr>
          <w:rFonts w:ascii="Arial" w:hAnsi="Arial" w:cs="Arial"/>
          <w:b/>
          <w:sz w:val="88"/>
          <w:szCs w:val="88"/>
        </w:rPr>
        <w:t>ÅRSRAPPORT</w:t>
      </w:r>
    </w:p>
    <w:p w:rsidR="00795B1C" w:rsidRDefault="00795B1C" w:rsidP="00795B1C">
      <w:pPr>
        <w:jc w:val="center"/>
        <w:rPr>
          <w:rFonts w:ascii="Arial" w:hAnsi="Arial" w:cs="Arial"/>
          <w:b/>
          <w:sz w:val="88"/>
          <w:szCs w:val="88"/>
        </w:rPr>
      </w:pPr>
      <w:r>
        <w:rPr>
          <w:rFonts w:ascii="Arial" w:hAnsi="Arial" w:cs="Arial"/>
          <w:b/>
          <w:noProof/>
          <w:sz w:val="88"/>
          <w:szCs w:val="88"/>
          <w:lang w:eastAsia="nb-NO"/>
        </w:rPr>
        <w:drawing>
          <wp:anchor distT="0" distB="0" distL="114300" distR="114300" simplePos="0" relativeHeight="251659264" behindDoc="1" locked="0" layoutInCell="1" allowOverlap="1" wp14:anchorId="380AFA3B" wp14:editId="182E7CE8">
            <wp:simplePos x="0" y="0"/>
            <wp:positionH relativeFrom="margin">
              <wp:align>center</wp:align>
            </wp:positionH>
            <wp:positionV relativeFrom="paragraph">
              <wp:posOffset>7620</wp:posOffset>
            </wp:positionV>
            <wp:extent cx="3873500" cy="5165090"/>
            <wp:effectExtent l="0" t="0" r="0" b="0"/>
            <wp:wrapTight wrapText="bothSides">
              <wp:wrapPolygon edited="0">
                <wp:start x="0" y="0"/>
                <wp:lineTo x="0" y="21510"/>
                <wp:lineTo x="21458" y="21510"/>
                <wp:lineTo x="21458" y="0"/>
                <wp:lineTo x="0" y="0"/>
              </wp:wrapPolygon>
            </wp:wrapTight>
            <wp:docPr id="3" name="Bilde 3" descr="HøvikKi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øvikKirke"/>
                    <pic:cNvPicPr>
                      <a:picLocks noChangeAspect="1" noChangeArrowheads="1"/>
                    </pic:cNvPicPr>
                  </pic:nvPicPr>
                  <pic:blipFill>
                    <a:blip r:embed="rId8" cstate="print"/>
                    <a:srcRect/>
                    <a:stretch>
                      <a:fillRect/>
                    </a:stretch>
                  </pic:blipFill>
                  <pic:spPr bwMode="auto">
                    <a:xfrm>
                      <a:off x="0" y="0"/>
                      <a:ext cx="3873500" cy="5165090"/>
                    </a:xfrm>
                    <a:prstGeom prst="rect">
                      <a:avLst/>
                    </a:prstGeom>
                    <a:noFill/>
                    <a:ln w="9525">
                      <a:noFill/>
                      <a:miter lim="800000"/>
                      <a:headEnd/>
                      <a:tailEnd/>
                    </a:ln>
                  </pic:spPr>
                </pic:pic>
              </a:graphicData>
            </a:graphic>
          </wp:anchor>
        </w:drawing>
      </w:r>
    </w:p>
    <w:p w:rsidR="00795B1C" w:rsidRPr="00E27260" w:rsidRDefault="00795B1C" w:rsidP="00795B1C">
      <w:pPr>
        <w:jc w:val="center"/>
        <w:rPr>
          <w:rFonts w:ascii="Arial" w:hAnsi="Arial" w:cs="Arial"/>
          <w:b/>
          <w:sz w:val="88"/>
          <w:szCs w:val="88"/>
        </w:rPr>
      </w:pPr>
    </w:p>
    <w:p w:rsidR="00795B1C" w:rsidRDefault="00795B1C" w:rsidP="00795B1C">
      <w:pPr>
        <w:jc w:val="center"/>
        <w:rPr>
          <w:rFonts w:ascii="Arial" w:hAnsi="Arial" w:cs="Arial"/>
          <w:b/>
          <w:sz w:val="88"/>
          <w:szCs w:val="88"/>
        </w:rPr>
      </w:pPr>
    </w:p>
    <w:p w:rsidR="00795B1C" w:rsidRPr="001A007D" w:rsidRDefault="00795B1C" w:rsidP="00795B1C">
      <w:pPr>
        <w:jc w:val="center"/>
        <w:rPr>
          <w:rFonts w:ascii="Arial" w:hAnsi="Arial" w:cs="Arial"/>
          <w:b/>
          <w:sz w:val="88"/>
          <w:szCs w:val="88"/>
        </w:rPr>
      </w:pPr>
      <w:r w:rsidRPr="001A007D">
        <w:rPr>
          <w:rFonts w:ascii="Arial" w:hAnsi="Arial" w:cs="Arial"/>
          <w:b/>
          <w:sz w:val="88"/>
          <w:szCs w:val="88"/>
        </w:rPr>
        <w:t>HØVIK MENIGHET</w:t>
      </w:r>
    </w:p>
    <w:p w:rsidR="00795B1C" w:rsidRPr="001A007D" w:rsidRDefault="00795B1C" w:rsidP="00795B1C">
      <w:pPr>
        <w:jc w:val="center"/>
        <w:rPr>
          <w:rFonts w:ascii="Arial" w:hAnsi="Arial" w:cs="Arial"/>
          <w:b/>
          <w:sz w:val="32"/>
          <w:szCs w:val="32"/>
        </w:rPr>
      </w:pPr>
    </w:p>
    <w:p w:rsidR="00795B1C" w:rsidRPr="001A007D" w:rsidRDefault="00795B1C" w:rsidP="00795B1C">
      <w:pPr>
        <w:jc w:val="center"/>
        <w:rPr>
          <w:rFonts w:ascii="Arial" w:hAnsi="Arial" w:cs="Arial"/>
          <w:b/>
          <w:sz w:val="88"/>
          <w:szCs w:val="88"/>
        </w:rPr>
      </w:pPr>
      <w:r>
        <w:rPr>
          <w:rFonts w:ascii="Arial" w:hAnsi="Arial" w:cs="Arial"/>
          <w:b/>
          <w:sz w:val="88"/>
          <w:szCs w:val="88"/>
        </w:rPr>
        <w:t>2019</w:t>
      </w:r>
    </w:p>
    <w:p w:rsidR="00795B1C" w:rsidRDefault="00795B1C" w:rsidP="00795B1C">
      <w:pPr>
        <w:spacing w:after="160" w:line="259" w:lineRule="auto"/>
        <w:rPr>
          <w:rFonts w:asciiTheme="majorHAnsi" w:eastAsiaTheme="majorEastAsia" w:hAnsiTheme="majorHAnsi" w:cstheme="majorBidi"/>
          <w:color w:val="2E74B5" w:themeColor="accent1" w:themeShade="BF"/>
          <w:sz w:val="32"/>
          <w:szCs w:val="32"/>
        </w:rPr>
      </w:pPr>
      <w:r>
        <w:br w:type="page"/>
      </w:r>
    </w:p>
    <w:sdt>
      <w:sdtPr>
        <w:rPr>
          <w:rFonts w:asciiTheme="minorHAnsi" w:eastAsiaTheme="minorHAnsi" w:hAnsiTheme="minorHAnsi" w:cstheme="minorBidi"/>
          <w:color w:val="auto"/>
          <w:sz w:val="24"/>
          <w:szCs w:val="24"/>
          <w:lang w:eastAsia="en-US"/>
        </w:rPr>
        <w:id w:val="-2061082513"/>
        <w:docPartObj>
          <w:docPartGallery w:val="Table of Contents"/>
          <w:docPartUnique/>
        </w:docPartObj>
      </w:sdtPr>
      <w:sdtEndPr>
        <w:rPr>
          <w:b/>
          <w:bCs/>
        </w:rPr>
      </w:sdtEndPr>
      <w:sdtContent>
        <w:p w:rsidR="00795B1C" w:rsidRDefault="00795B1C">
          <w:pPr>
            <w:pStyle w:val="Overskriftforinnholdsfortegnelse"/>
          </w:pPr>
          <w:r>
            <w:t>Innhold</w:t>
          </w:r>
        </w:p>
        <w:p w:rsidR="009320D3" w:rsidRDefault="00795B1C">
          <w:pPr>
            <w:pStyle w:val="INNH1"/>
            <w:tabs>
              <w:tab w:val="right" w:leader="dot" w:pos="9062"/>
            </w:tabs>
            <w:rPr>
              <w:rFonts w:eastAsiaTheme="minorEastAsia"/>
              <w:noProof/>
              <w:sz w:val="22"/>
              <w:szCs w:val="22"/>
              <w:lang w:eastAsia="nb-NO"/>
            </w:rPr>
          </w:pPr>
          <w:r>
            <w:rPr>
              <w:b/>
              <w:bCs/>
            </w:rPr>
            <w:fldChar w:fldCharType="begin"/>
          </w:r>
          <w:r>
            <w:rPr>
              <w:b/>
              <w:bCs/>
            </w:rPr>
            <w:instrText xml:space="preserve"> TOC \o "1-3" \h \z \u </w:instrText>
          </w:r>
          <w:r>
            <w:rPr>
              <w:b/>
              <w:bCs/>
            </w:rPr>
            <w:fldChar w:fldCharType="separate"/>
          </w:r>
          <w:hyperlink w:anchor="_Toc36795366" w:history="1">
            <w:r w:rsidR="009320D3" w:rsidRPr="00805C58">
              <w:rPr>
                <w:rStyle w:val="Hyperkobling"/>
                <w:rFonts w:eastAsia="Times New Roman"/>
                <w:noProof/>
                <w:lang w:eastAsia="nb-NO"/>
              </w:rPr>
              <w:t>Gudstjenester og kirkelige handlinger 2019</w:t>
            </w:r>
            <w:r w:rsidR="009320D3">
              <w:rPr>
                <w:noProof/>
                <w:webHidden/>
              </w:rPr>
              <w:tab/>
            </w:r>
            <w:r w:rsidR="009320D3">
              <w:rPr>
                <w:noProof/>
                <w:webHidden/>
              </w:rPr>
              <w:fldChar w:fldCharType="begin"/>
            </w:r>
            <w:r w:rsidR="009320D3">
              <w:rPr>
                <w:noProof/>
                <w:webHidden/>
              </w:rPr>
              <w:instrText xml:space="preserve"> PAGEREF _Toc36795366 \h </w:instrText>
            </w:r>
            <w:r w:rsidR="009320D3">
              <w:rPr>
                <w:noProof/>
                <w:webHidden/>
              </w:rPr>
            </w:r>
            <w:r w:rsidR="009320D3">
              <w:rPr>
                <w:noProof/>
                <w:webHidden/>
              </w:rPr>
              <w:fldChar w:fldCharType="separate"/>
            </w:r>
            <w:r w:rsidR="009320D3">
              <w:rPr>
                <w:noProof/>
                <w:webHidden/>
              </w:rPr>
              <w:t>3</w:t>
            </w:r>
            <w:r w:rsidR="009320D3">
              <w:rPr>
                <w:noProof/>
                <w:webHidden/>
              </w:rPr>
              <w:fldChar w:fldCharType="end"/>
            </w:r>
          </w:hyperlink>
        </w:p>
        <w:p w:rsidR="009320D3" w:rsidRDefault="009320D3">
          <w:pPr>
            <w:pStyle w:val="INNH1"/>
            <w:tabs>
              <w:tab w:val="right" w:leader="dot" w:pos="9062"/>
            </w:tabs>
            <w:rPr>
              <w:rFonts w:eastAsiaTheme="minorEastAsia"/>
              <w:noProof/>
              <w:sz w:val="22"/>
              <w:szCs w:val="22"/>
              <w:lang w:eastAsia="nb-NO"/>
            </w:rPr>
          </w:pPr>
          <w:hyperlink w:anchor="_Toc36795367" w:history="1">
            <w:r w:rsidRPr="00805C58">
              <w:rPr>
                <w:rStyle w:val="Hyperkobling"/>
                <w:noProof/>
              </w:rPr>
              <w:t>Sammenlignende statistikk</w:t>
            </w:r>
            <w:r>
              <w:rPr>
                <w:noProof/>
                <w:webHidden/>
              </w:rPr>
              <w:tab/>
            </w:r>
            <w:r>
              <w:rPr>
                <w:noProof/>
                <w:webHidden/>
              </w:rPr>
              <w:fldChar w:fldCharType="begin"/>
            </w:r>
            <w:r>
              <w:rPr>
                <w:noProof/>
                <w:webHidden/>
              </w:rPr>
              <w:instrText xml:space="preserve"> PAGEREF _Toc36795367 \h </w:instrText>
            </w:r>
            <w:r>
              <w:rPr>
                <w:noProof/>
                <w:webHidden/>
              </w:rPr>
            </w:r>
            <w:r>
              <w:rPr>
                <w:noProof/>
                <w:webHidden/>
              </w:rPr>
              <w:fldChar w:fldCharType="separate"/>
            </w:r>
            <w:r>
              <w:rPr>
                <w:noProof/>
                <w:webHidden/>
              </w:rPr>
              <w:t>5</w:t>
            </w:r>
            <w:r>
              <w:rPr>
                <w:noProof/>
                <w:webHidden/>
              </w:rPr>
              <w:fldChar w:fldCharType="end"/>
            </w:r>
          </w:hyperlink>
        </w:p>
        <w:p w:rsidR="009320D3" w:rsidRDefault="009320D3">
          <w:pPr>
            <w:pStyle w:val="INNH1"/>
            <w:tabs>
              <w:tab w:val="right" w:leader="dot" w:pos="9062"/>
            </w:tabs>
            <w:rPr>
              <w:rFonts w:eastAsiaTheme="minorEastAsia"/>
              <w:noProof/>
              <w:sz w:val="22"/>
              <w:szCs w:val="22"/>
              <w:lang w:eastAsia="nb-NO"/>
            </w:rPr>
          </w:pPr>
          <w:hyperlink w:anchor="_Toc36795368" w:history="1">
            <w:r w:rsidRPr="00805C58">
              <w:rPr>
                <w:rStyle w:val="Hyperkobling"/>
                <w:noProof/>
              </w:rPr>
              <w:t>Årsrapport fra daglig leder</w:t>
            </w:r>
            <w:r>
              <w:rPr>
                <w:noProof/>
                <w:webHidden/>
              </w:rPr>
              <w:tab/>
            </w:r>
            <w:r>
              <w:rPr>
                <w:noProof/>
                <w:webHidden/>
              </w:rPr>
              <w:fldChar w:fldCharType="begin"/>
            </w:r>
            <w:r>
              <w:rPr>
                <w:noProof/>
                <w:webHidden/>
              </w:rPr>
              <w:instrText xml:space="preserve"> PAGEREF _Toc36795368 \h </w:instrText>
            </w:r>
            <w:r>
              <w:rPr>
                <w:noProof/>
                <w:webHidden/>
              </w:rPr>
            </w:r>
            <w:r>
              <w:rPr>
                <w:noProof/>
                <w:webHidden/>
              </w:rPr>
              <w:fldChar w:fldCharType="separate"/>
            </w:r>
            <w:r>
              <w:rPr>
                <w:noProof/>
                <w:webHidden/>
              </w:rPr>
              <w:t>6</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69" w:history="1">
            <w:r w:rsidRPr="00805C58">
              <w:rPr>
                <w:rStyle w:val="Hyperkobling"/>
                <w:noProof/>
              </w:rPr>
              <w:t>Stab og administrasjon</w:t>
            </w:r>
            <w:r>
              <w:rPr>
                <w:noProof/>
                <w:webHidden/>
              </w:rPr>
              <w:tab/>
            </w:r>
            <w:r>
              <w:rPr>
                <w:noProof/>
                <w:webHidden/>
              </w:rPr>
              <w:fldChar w:fldCharType="begin"/>
            </w:r>
            <w:r>
              <w:rPr>
                <w:noProof/>
                <w:webHidden/>
              </w:rPr>
              <w:instrText xml:space="preserve"> PAGEREF _Toc36795369 \h </w:instrText>
            </w:r>
            <w:r>
              <w:rPr>
                <w:noProof/>
                <w:webHidden/>
              </w:rPr>
            </w:r>
            <w:r>
              <w:rPr>
                <w:noProof/>
                <w:webHidden/>
              </w:rPr>
              <w:fldChar w:fldCharType="separate"/>
            </w:r>
            <w:r>
              <w:rPr>
                <w:noProof/>
                <w:webHidden/>
              </w:rPr>
              <w:t>6</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70" w:history="1">
            <w:r w:rsidRPr="00805C58">
              <w:rPr>
                <w:rStyle w:val="Hyperkobling"/>
                <w:noProof/>
              </w:rPr>
              <w:t>Menighetshuset</w:t>
            </w:r>
            <w:r>
              <w:rPr>
                <w:noProof/>
                <w:webHidden/>
              </w:rPr>
              <w:tab/>
            </w:r>
            <w:r>
              <w:rPr>
                <w:noProof/>
                <w:webHidden/>
              </w:rPr>
              <w:fldChar w:fldCharType="begin"/>
            </w:r>
            <w:r>
              <w:rPr>
                <w:noProof/>
                <w:webHidden/>
              </w:rPr>
              <w:instrText xml:space="preserve"> PAGEREF _Toc36795370 \h </w:instrText>
            </w:r>
            <w:r>
              <w:rPr>
                <w:noProof/>
                <w:webHidden/>
              </w:rPr>
            </w:r>
            <w:r>
              <w:rPr>
                <w:noProof/>
                <w:webHidden/>
              </w:rPr>
              <w:fldChar w:fldCharType="separate"/>
            </w:r>
            <w:r>
              <w:rPr>
                <w:noProof/>
                <w:webHidden/>
              </w:rPr>
              <w:t>6</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71" w:history="1">
            <w:r w:rsidRPr="00805C58">
              <w:rPr>
                <w:rStyle w:val="Hyperkobling"/>
                <w:noProof/>
              </w:rPr>
              <w:t>Kirken</w:t>
            </w:r>
            <w:r>
              <w:rPr>
                <w:noProof/>
                <w:webHidden/>
              </w:rPr>
              <w:tab/>
            </w:r>
            <w:r>
              <w:rPr>
                <w:noProof/>
                <w:webHidden/>
              </w:rPr>
              <w:fldChar w:fldCharType="begin"/>
            </w:r>
            <w:r>
              <w:rPr>
                <w:noProof/>
                <w:webHidden/>
              </w:rPr>
              <w:instrText xml:space="preserve"> PAGEREF _Toc36795371 \h </w:instrText>
            </w:r>
            <w:r>
              <w:rPr>
                <w:noProof/>
                <w:webHidden/>
              </w:rPr>
            </w:r>
            <w:r>
              <w:rPr>
                <w:noProof/>
                <w:webHidden/>
              </w:rPr>
              <w:fldChar w:fldCharType="separate"/>
            </w:r>
            <w:r>
              <w:rPr>
                <w:noProof/>
                <w:webHidden/>
              </w:rPr>
              <w:t>6</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72" w:history="1">
            <w:r w:rsidRPr="00805C58">
              <w:rPr>
                <w:rStyle w:val="Hyperkobling"/>
                <w:noProof/>
              </w:rPr>
              <w:t>Kirkehaugen</w:t>
            </w:r>
            <w:r>
              <w:rPr>
                <w:noProof/>
                <w:webHidden/>
              </w:rPr>
              <w:tab/>
            </w:r>
            <w:r>
              <w:rPr>
                <w:noProof/>
                <w:webHidden/>
              </w:rPr>
              <w:fldChar w:fldCharType="begin"/>
            </w:r>
            <w:r>
              <w:rPr>
                <w:noProof/>
                <w:webHidden/>
              </w:rPr>
              <w:instrText xml:space="preserve"> PAGEREF _Toc36795372 \h </w:instrText>
            </w:r>
            <w:r>
              <w:rPr>
                <w:noProof/>
                <w:webHidden/>
              </w:rPr>
            </w:r>
            <w:r>
              <w:rPr>
                <w:noProof/>
                <w:webHidden/>
              </w:rPr>
              <w:fldChar w:fldCharType="separate"/>
            </w:r>
            <w:r>
              <w:rPr>
                <w:noProof/>
                <w:webHidden/>
              </w:rPr>
              <w:t>6</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73" w:history="1">
            <w:r w:rsidRPr="00805C58">
              <w:rPr>
                <w:rStyle w:val="Hyperkobling"/>
                <w:noProof/>
              </w:rPr>
              <w:t>Møterom &amp; kontorutnyttelse</w:t>
            </w:r>
            <w:r>
              <w:rPr>
                <w:noProof/>
                <w:webHidden/>
              </w:rPr>
              <w:tab/>
            </w:r>
            <w:r>
              <w:rPr>
                <w:noProof/>
                <w:webHidden/>
              </w:rPr>
              <w:fldChar w:fldCharType="begin"/>
            </w:r>
            <w:r>
              <w:rPr>
                <w:noProof/>
                <w:webHidden/>
              </w:rPr>
              <w:instrText xml:space="preserve"> PAGEREF _Toc36795373 \h </w:instrText>
            </w:r>
            <w:r>
              <w:rPr>
                <w:noProof/>
                <w:webHidden/>
              </w:rPr>
            </w:r>
            <w:r>
              <w:rPr>
                <w:noProof/>
                <w:webHidden/>
              </w:rPr>
              <w:fldChar w:fldCharType="separate"/>
            </w:r>
            <w:r>
              <w:rPr>
                <w:noProof/>
                <w:webHidden/>
              </w:rPr>
              <w:t>6</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74" w:history="1">
            <w:r w:rsidRPr="00805C58">
              <w:rPr>
                <w:rStyle w:val="Hyperkobling"/>
                <w:noProof/>
              </w:rPr>
              <w:t>Menighetens medarbeidere – ansatte og frivillige</w:t>
            </w:r>
            <w:r>
              <w:rPr>
                <w:noProof/>
                <w:webHidden/>
              </w:rPr>
              <w:tab/>
            </w:r>
            <w:r>
              <w:rPr>
                <w:noProof/>
                <w:webHidden/>
              </w:rPr>
              <w:fldChar w:fldCharType="begin"/>
            </w:r>
            <w:r>
              <w:rPr>
                <w:noProof/>
                <w:webHidden/>
              </w:rPr>
              <w:instrText xml:space="preserve"> PAGEREF _Toc36795374 \h </w:instrText>
            </w:r>
            <w:r>
              <w:rPr>
                <w:noProof/>
                <w:webHidden/>
              </w:rPr>
            </w:r>
            <w:r>
              <w:rPr>
                <w:noProof/>
                <w:webHidden/>
              </w:rPr>
              <w:fldChar w:fldCharType="separate"/>
            </w:r>
            <w:r>
              <w:rPr>
                <w:noProof/>
                <w:webHidden/>
              </w:rPr>
              <w:t>6</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75" w:history="1">
            <w:r w:rsidRPr="00805C58">
              <w:rPr>
                <w:rStyle w:val="Hyperkobling"/>
                <w:noProof/>
              </w:rPr>
              <w:t>Frivillige</w:t>
            </w:r>
            <w:r>
              <w:rPr>
                <w:noProof/>
                <w:webHidden/>
              </w:rPr>
              <w:tab/>
            </w:r>
            <w:r>
              <w:rPr>
                <w:noProof/>
                <w:webHidden/>
              </w:rPr>
              <w:fldChar w:fldCharType="begin"/>
            </w:r>
            <w:r>
              <w:rPr>
                <w:noProof/>
                <w:webHidden/>
              </w:rPr>
              <w:instrText xml:space="preserve"> PAGEREF _Toc36795375 \h </w:instrText>
            </w:r>
            <w:r>
              <w:rPr>
                <w:noProof/>
                <w:webHidden/>
              </w:rPr>
            </w:r>
            <w:r>
              <w:rPr>
                <w:noProof/>
                <w:webHidden/>
              </w:rPr>
              <w:fldChar w:fldCharType="separate"/>
            </w:r>
            <w:r>
              <w:rPr>
                <w:noProof/>
                <w:webHidden/>
              </w:rPr>
              <w:t>7</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76" w:history="1">
            <w:r w:rsidRPr="00805C58">
              <w:rPr>
                <w:rStyle w:val="Hyperkobling"/>
                <w:noProof/>
              </w:rPr>
              <w:t>Menighetens økonomi</w:t>
            </w:r>
            <w:r>
              <w:rPr>
                <w:noProof/>
                <w:webHidden/>
              </w:rPr>
              <w:tab/>
            </w:r>
            <w:r>
              <w:rPr>
                <w:noProof/>
                <w:webHidden/>
              </w:rPr>
              <w:fldChar w:fldCharType="begin"/>
            </w:r>
            <w:r>
              <w:rPr>
                <w:noProof/>
                <w:webHidden/>
              </w:rPr>
              <w:instrText xml:space="preserve"> PAGEREF _Toc36795376 \h </w:instrText>
            </w:r>
            <w:r>
              <w:rPr>
                <w:noProof/>
                <w:webHidden/>
              </w:rPr>
            </w:r>
            <w:r>
              <w:rPr>
                <w:noProof/>
                <w:webHidden/>
              </w:rPr>
              <w:fldChar w:fldCharType="separate"/>
            </w:r>
            <w:r>
              <w:rPr>
                <w:noProof/>
                <w:webHidden/>
              </w:rPr>
              <w:t>7</w:t>
            </w:r>
            <w:r>
              <w:rPr>
                <w:noProof/>
                <w:webHidden/>
              </w:rPr>
              <w:fldChar w:fldCharType="end"/>
            </w:r>
          </w:hyperlink>
        </w:p>
        <w:p w:rsidR="009320D3" w:rsidRDefault="009320D3">
          <w:pPr>
            <w:pStyle w:val="INNH1"/>
            <w:tabs>
              <w:tab w:val="right" w:leader="dot" w:pos="9062"/>
            </w:tabs>
            <w:rPr>
              <w:rFonts w:eastAsiaTheme="minorEastAsia"/>
              <w:noProof/>
              <w:sz w:val="22"/>
              <w:szCs w:val="22"/>
              <w:lang w:eastAsia="nb-NO"/>
            </w:rPr>
          </w:pPr>
          <w:hyperlink w:anchor="_Toc36795377" w:history="1">
            <w:r w:rsidRPr="00805C58">
              <w:rPr>
                <w:rStyle w:val="Hyperkobling"/>
                <w:noProof/>
              </w:rPr>
              <w:t>Årsrapport fra kantoren</w:t>
            </w:r>
            <w:r>
              <w:rPr>
                <w:noProof/>
                <w:webHidden/>
              </w:rPr>
              <w:tab/>
            </w:r>
            <w:r>
              <w:rPr>
                <w:noProof/>
                <w:webHidden/>
              </w:rPr>
              <w:fldChar w:fldCharType="begin"/>
            </w:r>
            <w:r>
              <w:rPr>
                <w:noProof/>
                <w:webHidden/>
              </w:rPr>
              <w:instrText xml:space="preserve"> PAGEREF _Toc36795377 \h </w:instrText>
            </w:r>
            <w:r>
              <w:rPr>
                <w:noProof/>
                <w:webHidden/>
              </w:rPr>
            </w:r>
            <w:r>
              <w:rPr>
                <w:noProof/>
                <w:webHidden/>
              </w:rPr>
              <w:fldChar w:fldCharType="separate"/>
            </w:r>
            <w:r>
              <w:rPr>
                <w:noProof/>
                <w:webHidden/>
              </w:rPr>
              <w:t>8</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78" w:history="1">
            <w:r w:rsidRPr="00805C58">
              <w:rPr>
                <w:rStyle w:val="Hyperkobling"/>
                <w:noProof/>
              </w:rPr>
              <w:t>Gudstjenester</w:t>
            </w:r>
            <w:r>
              <w:rPr>
                <w:noProof/>
                <w:webHidden/>
              </w:rPr>
              <w:tab/>
            </w:r>
            <w:r>
              <w:rPr>
                <w:noProof/>
                <w:webHidden/>
              </w:rPr>
              <w:fldChar w:fldCharType="begin"/>
            </w:r>
            <w:r>
              <w:rPr>
                <w:noProof/>
                <w:webHidden/>
              </w:rPr>
              <w:instrText xml:space="preserve"> PAGEREF _Toc36795378 \h </w:instrText>
            </w:r>
            <w:r>
              <w:rPr>
                <w:noProof/>
                <w:webHidden/>
              </w:rPr>
            </w:r>
            <w:r>
              <w:rPr>
                <w:noProof/>
                <w:webHidden/>
              </w:rPr>
              <w:fldChar w:fldCharType="separate"/>
            </w:r>
            <w:r>
              <w:rPr>
                <w:noProof/>
                <w:webHidden/>
              </w:rPr>
              <w:t>8</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79" w:history="1">
            <w:r w:rsidRPr="00805C58">
              <w:rPr>
                <w:rStyle w:val="Hyperkobling"/>
                <w:noProof/>
              </w:rPr>
              <w:t>Konserter</w:t>
            </w:r>
            <w:r>
              <w:rPr>
                <w:noProof/>
                <w:webHidden/>
              </w:rPr>
              <w:tab/>
            </w:r>
            <w:r>
              <w:rPr>
                <w:noProof/>
                <w:webHidden/>
              </w:rPr>
              <w:fldChar w:fldCharType="begin"/>
            </w:r>
            <w:r>
              <w:rPr>
                <w:noProof/>
                <w:webHidden/>
              </w:rPr>
              <w:instrText xml:space="preserve"> PAGEREF _Toc36795379 \h </w:instrText>
            </w:r>
            <w:r>
              <w:rPr>
                <w:noProof/>
                <w:webHidden/>
              </w:rPr>
            </w:r>
            <w:r>
              <w:rPr>
                <w:noProof/>
                <w:webHidden/>
              </w:rPr>
              <w:fldChar w:fldCharType="separate"/>
            </w:r>
            <w:r>
              <w:rPr>
                <w:noProof/>
                <w:webHidden/>
              </w:rPr>
              <w:t>8</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80" w:history="1">
            <w:r w:rsidRPr="00805C58">
              <w:rPr>
                <w:rStyle w:val="Hyperkobling"/>
                <w:noProof/>
              </w:rPr>
              <w:t>Korarbeid</w:t>
            </w:r>
            <w:r>
              <w:rPr>
                <w:noProof/>
                <w:webHidden/>
              </w:rPr>
              <w:tab/>
            </w:r>
            <w:r>
              <w:rPr>
                <w:noProof/>
                <w:webHidden/>
              </w:rPr>
              <w:fldChar w:fldCharType="begin"/>
            </w:r>
            <w:r>
              <w:rPr>
                <w:noProof/>
                <w:webHidden/>
              </w:rPr>
              <w:instrText xml:space="preserve"> PAGEREF _Toc36795380 \h </w:instrText>
            </w:r>
            <w:r>
              <w:rPr>
                <w:noProof/>
                <w:webHidden/>
              </w:rPr>
            </w:r>
            <w:r>
              <w:rPr>
                <w:noProof/>
                <w:webHidden/>
              </w:rPr>
              <w:fldChar w:fldCharType="separate"/>
            </w:r>
            <w:r>
              <w:rPr>
                <w:noProof/>
                <w:webHidden/>
              </w:rPr>
              <w:t>8</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81" w:history="1">
            <w:r w:rsidRPr="00805C58">
              <w:rPr>
                <w:rStyle w:val="Hyperkobling"/>
                <w:noProof/>
              </w:rPr>
              <w:t>Instrumenter</w:t>
            </w:r>
            <w:r>
              <w:rPr>
                <w:noProof/>
                <w:webHidden/>
              </w:rPr>
              <w:tab/>
            </w:r>
            <w:r>
              <w:rPr>
                <w:noProof/>
                <w:webHidden/>
              </w:rPr>
              <w:fldChar w:fldCharType="begin"/>
            </w:r>
            <w:r>
              <w:rPr>
                <w:noProof/>
                <w:webHidden/>
              </w:rPr>
              <w:instrText xml:space="preserve"> PAGEREF _Toc36795381 \h </w:instrText>
            </w:r>
            <w:r>
              <w:rPr>
                <w:noProof/>
                <w:webHidden/>
              </w:rPr>
            </w:r>
            <w:r>
              <w:rPr>
                <w:noProof/>
                <w:webHidden/>
              </w:rPr>
              <w:fldChar w:fldCharType="separate"/>
            </w:r>
            <w:r>
              <w:rPr>
                <w:noProof/>
                <w:webHidden/>
              </w:rPr>
              <w:t>9</w:t>
            </w:r>
            <w:r>
              <w:rPr>
                <w:noProof/>
                <w:webHidden/>
              </w:rPr>
              <w:fldChar w:fldCharType="end"/>
            </w:r>
          </w:hyperlink>
        </w:p>
        <w:p w:rsidR="009320D3" w:rsidRDefault="009320D3">
          <w:pPr>
            <w:pStyle w:val="INNH1"/>
            <w:tabs>
              <w:tab w:val="right" w:leader="dot" w:pos="9062"/>
            </w:tabs>
            <w:rPr>
              <w:rFonts w:eastAsiaTheme="minorEastAsia"/>
              <w:noProof/>
              <w:sz w:val="22"/>
              <w:szCs w:val="22"/>
              <w:lang w:eastAsia="nb-NO"/>
            </w:rPr>
          </w:pPr>
          <w:hyperlink w:anchor="_Toc36795382" w:history="1">
            <w:r w:rsidRPr="00805C58">
              <w:rPr>
                <w:rStyle w:val="Hyperkobling"/>
                <w:noProof/>
              </w:rPr>
              <w:t>Årsrapport fra menighetspedagogen</w:t>
            </w:r>
            <w:r>
              <w:rPr>
                <w:noProof/>
                <w:webHidden/>
              </w:rPr>
              <w:tab/>
            </w:r>
            <w:r>
              <w:rPr>
                <w:noProof/>
                <w:webHidden/>
              </w:rPr>
              <w:fldChar w:fldCharType="begin"/>
            </w:r>
            <w:r>
              <w:rPr>
                <w:noProof/>
                <w:webHidden/>
              </w:rPr>
              <w:instrText xml:space="preserve"> PAGEREF _Toc36795382 \h </w:instrText>
            </w:r>
            <w:r>
              <w:rPr>
                <w:noProof/>
                <w:webHidden/>
              </w:rPr>
            </w:r>
            <w:r>
              <w:rPr>
                <w:noProof/>
                <w:webHidden/>
              </w:rPr>
              <w:fldChar w:fldCharType="separate"/>
            </w:r>
            <w:r>
              <w:rPr>
                <w:noProof/>
                <w:webHidden/>
              </w:rPr>
              <w:t>10</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83" w:history="1">
            <w:r w:rsidRPr="00805C58">
              <w:rPr>
                <w:rStyle w:val="Hyperkobling"/>
                <w:noProof/>
              </w:rPr>
              <w:t>SATSNING PÅ TORSDAGER I HØVIK KIRKE HØST 2019:</w:t>
            </w:r>
            <w:r>
              <w:rPr>
                <w:noProof/>
                <w:webHidden/>
              </w:rPr>
              <w:tab/>
            </w:r>
            <w:r>
              <w:rPr>
                <w:noProof/>
                <w:webHidden/>
              </w:rPr>
              <w:fldChar w:fldCharType="begin"/>
            </w:r>
            <w:r>
              <w:rPr>
                <w:noProof/>
                <w:webHidden/>
              </w:rPr>
              <w:instrText xml:space="preserve"> PAGEREF _Toc36795383 \h </w:instrText>
            </w:r>
            <w:r>
              <w:rPr>
                <w:noProof/>
                <w:webHidden/>
              </w:rPr>
            </w:r>
            <w:r>
              <w:rPr>
                <w:noProof/>
                <w:webHidden/>
              </w:rPr>
              <w:fldChar w:fldCharType="separate"/>
            </w:r>
            <w:r>
              <w:rPr>
                <w:noProof/>
                <w:webHidden/>
              </w:rPr>
              <w:t>10</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84" w:history="1">
            <w:r w:rsidRPr="00805C58">
              <w:rPr>
                <w:rStyle w:val="Hyperkobling"/>
                <w:noProof/>
              </w:rPr>
              <w:t>Punkt-tiltak</w:t>
            </w:r>
            <w:r>
              <w:rPr>
                <w:noProof/>
                <w:webHidden/>
              </w:rPr>
              <w:tab/>
            </w:r>
            <w:r>
              <w:rPr>
                <w:noProof/>
                <w:webHidden/>
              </w:rPr>
              <w:fldChar w:fldCharType="begin"/>
            </w:r>
            <w:r>
              <w:rPr>
                <w:noProof/>
                <w:webHidden/>
              </w:rPr>
              <w:instrText xml:space="preserve"> PAGEREF _Toc36795384 \h </w:instrText>
            </w:r>
            <w:r>
              <w:rPr>
                <w:noProof/>
                <w:webHidden/>
              </w:rPr>
            </w:r>
            <w:r>
              <w:rPr>
                <w:noProof/>
                <w:webHidden/>
              </w:rPr>
              <w:fldChar w:fldCharType="separate"/>
            </w:r>
            <w:r>
              <w:rPr>
                <w:noProof/>
                <w:webHidden/>
              </w:rPr>
              <w:t>10</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85" w:history="1">
            <w:r w:rsidRPr="00805C58">
              <w:rPr>
                <w:rStyle w:val="Hyperkobling"/>
                <w:noProof/>
              </w:rPr>
              <w:t>Kontinuerlige tiltak</w:t>
            </w:r>
            <w:r>
              <w:rPr>
                <w:noProof/>
                <w:webHidden/>
              </w:rPr>
              <w:tab/>
            </w:r>
            <w:r>
              <w:rPr>
                <w:noProof/>
                <w:webHidden/>
              </w:rPr>
              <w:fldChar w:fldCharType="begin"/>
            </w:r>
            <w:r>
              <w:rPr>
                <w:noProof/>
                <w:webHidden/>
              </w:rPr>
              <w:instrText xml:space="preserve"> PAGEREF _Toc36795385 \h </w:instrText>
            </w:r>
            <w:r>
              <w:rPr>
                <w:noProof/>
                <w:webHidden/>
              </w:rPr>
            </w:r>
            <w:r>
              <w:rPr>
                <w:noProof/>
                <w:webHidden/>
              </w:rPr>
              <w:fldChar w:fldCharType="separate"/>
            </w:r>
            <w:r>
              <w:rPr>
                <w:noProof/>
                <w:webHidden/>
              </w:rPr>
              <w:t>10</w:t>
            </w:r>
            <w:r>
              <w:rPr>
                <w:noProof/>
                <w:webHidden/>
              </w:rPr>
              <w:fldChar w:fldCharType="end"/>
            </w:r>
          </w:hyperlink>
        </w:p>
        <w:p w:rsidR="009320D3" w:rsidRDefault="009320D3">
          <w:pPr>
            <w:pStyle w:val="INNH1"/>
            <w:tabs>
              <w:tab w:val="right" w:leader="dot" w:pos="9062"/>
            </w:tabs>
            <w:rPr>
              <w:rFonts w:eastAsiaTheme="minorEastAsia"/>
              <w:noProof/>
              <w:sz w:val="22"/>
              <w:szCs w:val="22"/>
              <w:lang w:eastAsia="nb-NO"/>
            </w:rPr>
          </w:pPr>
          <w:hyperlink w:anchor="_Toc36795386" w:history="1">
            <w:r w:rsidRPr="00805C58">
              <w:rPr>
                <w:rStyle w:val="Hyperkobling"/>
                <w:noProof/>
              </w:rPr>
              <w:t>Årsrapport fra kateketen</w:t>
            </w:r>
            <w:r>
              <w:rPr>
                <w:noProof/>
                <w:webHidden/>
              </w:rPr>
              <w:tab/>
            </w:r>
            <w:r>
              <w:rPr>
                <w:noProof/>
                <w:webHidden/>
              </w:rPr>
              <w:fldChar w:fldCharType="begin"/>
            </w:r>
            <w:r>
              <w:rPr>
                <w:noProof/>
                <w:webHidden/>
              </w:rPr>
              <w:instrText xml:space="preserve"> PAGEREF _Toc36795386 \h </w:instrText>
            </w:r>
            <w:r>
              <w:rPr>
                <w:noProof/>
                <w:webHidden/>
              </w:rPr>
            </w:r>
            <w:r>
              <w:rPr>
                <w:noProof/>
                <w:webHidden/>
              </w:rPr>
              <w:fldChar w:fldCharType="separate"/>
            </w:r>
            <w:r>
              <w:rPr>
                <w:noProof/>
                <w:webHidden/>
              </w:rPr>
              <w:t>11</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87" w:history="1">
            <w:r w:rsidRPr="00805C58">
              <w:rPr>
                <w:rStyle w:val="Hyperkobling"/>
                <w:noProof/>
              </w:rPr>
              <w:t>Barnehage og kirkeskole</w:t>
            </w:r>
            <w:r>
              <w:rPr>
                <w:noProof/>
                <w:webHidden/>
              </w:rPr>
              <w:tab/>
            </w:r>
            <w:r>
              <w:rPr>
                <w:noProof/>
                <w:webHidden/>
              </w:rPr>
              <w:fldChar w:fldCharType="begin"/>
            </w:r>
            <w:r>
              <w:rPr>
                <w:noProof/>
                <w:webHidden/>
              </w:rPr>
              <w:instrText xml:space="preserve"> PAGEREF _Toc36795387 \h </w:instrText>
            </w:r>
            <w:r>
              <w:rPr>
                <w:noProof/>
                <w:webHidden/>
              </w:rPr>
            </w:r>
            <w:r>
              <w:rPr>
                <w:noProof/>
                <w:webHidden/>
              </w:rPr>
              <w:fldChar w:fldCharType="separate"/>
            </w:r>
            <w:r>
              <w:rPr>
                <w:noProof/>
                <w:webHidden/>
              </w:rPr>
              <w:t>11</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88" w:history="1">
            <w:r w:rsidRPr="00805C58">
              <w:rPr>
                <w:rStyle w:val="Hyperkobling"/>
                <w:noProof/>
              </w:rPr>
              <w:t>Konfirmantarbeid</w:t>
            </w:r>
            <w:r>
              <w:rPr>
                <w:noProof/>
                <w:webHidden/>
              </w:rPr>
              <w:tab/>
            </w:r>
            <w:r>
              <w:rPr>
                <w:noProof/>
                <w:webHidden/>
              </w:rPr>
              <w:fldChar w:fldCharType="begin"/>
            </w:r>
            <w:r>
              <w:rPr>
                <w:noProof/>
                <w:webHidden/>
              </w:rPr>
              <w:instrText xml:space="preserve"> PAGEREF _Toc36795388 \h </w:instrText>
            </w:r>
            <w:r>
              <w:rPr>
                <w:noProof/>
                <w:webHidden/>
              </w:rPr>
            </w:r>
            <w:r>
              <w:rPr>
                <w:noProof/>
                <w:webHidden/>
              </w:rPr>
              <w:fldChar w:fldCharType="separate"/>
            </w:r>
            <w:r>
              <w:rPr>
                <w:noProof/>
                <w:webHidden/>
              </w:rPr>
              <w:t>11</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89" w:history="1">
            <w:r w:rsidRPr="00805C58">
              <w:rPr>
                <w:rStyle w:val="Hyperkobling"/>
                <w:noProof/>
              </w:rPr>
              <w:t>Ledertrening</w:t>
            </w:r>
            <w:r>
              <w:rPr>
                <w:noProof/>
                <w:webHidden/>
              </w:rPr>
              <w:tab/>
            </w:r>
            <w:r>
              <w:rPr>
                <w:noProof/>
                <w:webHidden/>
              </w:rPr>
              <w:fldChar w:fldCharType="begin"/>
            </w:r>
            <w:r>
              <w:rPr>
                <w:noProof/>
                <w:webHidden/>
              </w:rPr>
              <w:instrText xml:space="preserve"> PAGEREF _Toc36795389 \h </w:instrText>
            </w:r>
            <w:r>
              <w:rPr>
                <w:noProof/>
                <w:webHidden/>
              </w:rPr>
            </w:r>
            <w:r>
              <w:rPr>
                <w:noProof/>
                <w:webHidden/>
              </w:rPr>
              <w:fldChar w:fldCharType="separate"/>
            </w:r>
            <w:r>
              <w:rPr>
                <w:noProof/>
                <w:webHidden/>
              </w:rPr>
              <w:t>11</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90" w:history="1">
            <w:r w:rsidRPr="00805C58">
              <w:rPr>
                <w:rStyle w:val="Hyperkobling"/>
                <w:noProof/>
              </w:rPr>
              <w:t>Dugnad</w:t>
            </w:r>
            <w:r>
              <w:rPr>
                <w:noProof/>
                <w:webHidden/>
              </w:rPr>
              <w:tab/>
            </w:r>
            <w:r>
              <w:rPr>
                <w:noProof/>
                <w:webHidden/>
              </w:rPr>
              <w:fldChar w:fldCharType="begin"/>
            </w:r>
            <w:r>
              <w:rPr>
                <w:noProof/>
                <w:webHidden/>
              </w:rPr>
              <w:instrText xml:space="preserve"> PAGEREF _Toc36795390 \h </w:instrText>
            </w:r>
            <w:r>
              <w:rPr>
                <w:noProof/>
                <w:webHidden/>
              </w:rPr>
            </w:r>
            <w:r>
              <w:rPr>
                <w:noProof/>
                <w:webHidden/>
              </w:rPr>
              <w:fldChar w:fldCharType="separate"/>
            </w:r>
            <w:r>
              <w:rPr>
                <w:noProof/>
                <w:webHidden/>
              </w:rPr>
              <w:t>11</w:t>
            </w:r>
            <w:r>
              <w:rPr>
                <w:noProof/>
                <w:webHidden/>
              </w:rPr>
              <w:fldChar w:fldCharType="end"/>
            </w:r>
          </w:hyperlink>
        </w:p>
        <w:p w:rsidR="009320D3" w:rsidRDefault="009320D3">
          <w:pPr>
            <w:pStyle w:val="INNH1"/>
            <w:tabs>
              <w:tab w:val="right" w:leader="dot" w:pos="9062"/>
            </w:tabs>
            <w:rPr>
              <w:rFonts w:eastAsiaTheme="minorEastAsia"/>
              <w:noProof/>
              <w:sz w:val="22"/>
              <w:szCs w:val="22"/>
              <w:lang w:eastAsia="nb-NO"/>
            </w:rPr>
          </w:pPr>
          <w:hyperlink w:anchor="_Toc36795391" w:history="1">
            <w:r w:rsidRPr="00805C58">
              <w:rPr>
                <w:rStyle w:val="Hyperkobling"/>
                <w:noProof/>
              </w:rPr>
              <w:t>Diakoni og misjon 2019</w:t>
            </w:r>
            <w:r>
              <w:rPr>
                <w:noProof/>
                <w:webHidden/>
              </w:rPr>
              <w:tab/>
            </w:r>
            <w:r>
              <w:rPr>
                <w:noProof/>
                <w:webHidden/>
              </w:rPr>
              <w:fldChar w:fldCharType="begin"/>
            </w:r>
            <w:r>
              <w:rPr>
                <w:noProof/>
                <w:webHidden/>
              </w:rPr>
              <w:instrText xml:space="preserve"> PAGEREF _Toc36795391 \h </w:instrText>
            </w:r>
            <w:r>
              <w:rPr>
                <w:noProof/>
                <w:webHidden/>
              </w:rPr>
            </w:r>
            <w:r>
              <w:rPr>
                <w:noProof/>
                <w:webHidden/>
              </w:rPr>
              <w:fldChar w:fldCharType="separate"/>
            </w:r>
            <w:r>
              <w:rPr>
                <w:noProof/>
                <w:webHidden/>
              </w:rPr>
              <w:t>12</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92" w:history="1">
            <w:r w:rsidRPr="00805C58">
              <w:rPr>
                <w:rStyle w:val="Hyperkobling"/>
                <w:noProof/>
              </w:rPr>
              <w:t>Møter mennesker i sjelesorg, åpne fellesskap og grupper</w:t>
            </w:r>
            <w:r>
              <w:rPr>
                <w:noProof/>
                <w:webHidden/>
              </w:rPr>
              <w:tab/>
            </w:r>
            <w:r>
              <w:rPr>
                <w:noProof/>
                <w:webHidden/>
              </w:rPr>
              <w:fldChar w:fldCharType="begin"/>
            </w:r>
            <w:r>
              <w:rPr>
                <w:noProof/>
                <w:webHidden/>
              </w:rPr>
              <w:instrText xml:space="preserve"> PAGEREF _Toc36795392 \h </w:instrText>
            </w:r>
            <w:r>
              <w:rPr>
                <w:noProof/>
                <w:webHidden/>
              </w:rPr>
            </w:r>
            <w:r>
              <w:rPr>
                <w:noProof/>
                <w:webHidden/>
              </w:rPr>
              <w:fldChar w:fldCharType="separate"/>
            </w:r>
            <w:r>
              <w:rPr>
                <w:noProof/>
                <w:webHidden/>
              </w:rPr>
              <w:t>12</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93" w:history="1">
            <w:r w:rsidRPr="00805C58">
              <w:rPr>
                <w:rStyle w:val="Hyperkobling"/>
                <w:noProof/>
              </w:rPr>
              <w:t>Besøke syke og eldre</w:t>
            </w:r>
            <w:r>
              <w:rPr>
                <w:noProof/>
                <w:webHidden/>
              </w:rPr>
              <w:tab/>
            </w:r>
            <w:r>
              <w:rPr>
                <w:noProof/>
                <w:webHidden/>
              </w:rPr>
              <w:fldChar w:fldCharType="begin"/>
            </w:r>
            <w:r>
              <w:rPr>
                <w:noProof/>
                <w:webHidden/>
              </w:rPr>
              <w:instrText xml:space="preserve"> PAGEREF _Toc36795393 \h </w:instrText>
            </w:r>
            <w:r>
              <w:rPr>
                <w:noProof/>
                <w:webHidden/>
              </w:rPr>
            </w:r>
            <w:r>
              <w:rPr>
                <w:noProof/>
                <w:webHidden/>
              </w:rPr>
              <w:fldChar w:fldCharType="separate"/>
            </w:r>
            <w:r>
              <w:rPr>
                <w:noProof/>
                <w:webHidden/>
              </w:rPr>
              <w:t>12</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94" w:history="1">
            <w:r w:rsidRPr="00805C58">
              <w:rPr>
                <w:rStyle w:val="Hyperkobling"/>
                <w:noProof/>
              </w:rPr>
              <w:t>Synlig til stede</w:t>
            </w:r>
            <w:r>
              <w:rPr>
                <w:noProof/>
                <w:webHidden/>
              </w:rPr>
              <w:tab/>
            </w:r>
            <w:r>
              <w:rPr>
                <w:noProof/>
                <w:webHidden/>
              </w:rPr>
              <w:fldChar w:fldCharType="begin"/>
            </w:r>
            <w:r>
              <w:rPr>
                <w:noProof/>
                <w:webHidden/>
              </w:rPr>
              <w:instrText xml:space="preserve"> PAGEREF _Toc36795394 \h </w:instrText>
            </w:r>
            <w:r>
              <w:rPr>
                <w:noProof/>
                <w:webHidden/>
              </w:rPr>
            </w:r>
            <w:r>
              <w:rPr>
                <w:noProof/>
                <w:webHidden/>
              </w:rPr>
              <w:fldChar w:fldCharType="separate"/>
            </w:r>
            <w:r>
              <w:rPr>
                <w:noProof/>
                <w:webHidden/>
              </w:rPr>
              <w:t>12</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95" w:history="1">
            <w:r w:rsidRPr="00805C58">
              <w:rPr>
                <w:rStyle w:val="Hyperkobling"/>
                <w:noProof/>
              </w:rPr>
              <w:t>Kamp for rettferdighet</w:t>
            </w:r>
            <w:r>
              <w:rPr>
                <w:noProof/>
                <w:webHidden/>
              </w:rPr>
              <w:tab/>
            </w:r>
            <w:r>
              <w:rPr>
                <w:noProof/>
                <w:webHidden/>
              </w:rPr>
              <w:fldChar w:fldCharType="begin"/>
            </w:r>
            <w:r>
              <w:rPr>
                <w:noProof/>
                <w:webHidden/>
              </w:rPr>
              <w:instrText xml:space="preserve"> PAGEREF _Toc36795395 \h </w:instrText>
            </w:r>
            <w:r>
              <w:rPr>
                <w:noProof/>
                <w:webHidden/>
              </w:rPr>
            </w:r>
            <w:r>
              <w:rPr>
                <w:noProof/>
                <w:webHidden/>
              </w:rPr>
              <w:fldChar w:fldCharType="separate"/>
            </w:r>
            <w:r>
              <w:rPr>
                <w:noProof/>
                <w:webHidden/>
              </w:rPr>
              <w:t>12</w:t>
            </w:r>
            <w:r>
              <w:rPr>
                <w:noProof/>
                <w:webHidden/>
              </w:rPr>
              <w:fldChar w:fldCharType="end"/>
            </w:r>
          </w:hyperlink>
        </w:p>
        <w:p w:rsidR="009320D3" w:rsidRDefault="009320D3">
          <w:pPr>
            <w:pStyle w:val="INNH1"/>
            <w:tabs>
              <w:tab w:val="right" w:leader="dot" w:pos="9062"/>
            </w:tabs>
            <w:rPr>
              <w:rFonts w:eastAsiaTheme="minorEastAsia"/>
              <w:noProof/>
              <w:sz w:val="22"/>
              <w:szCs w:val="22"/>
              <w:lang w:eastAsia="nb-NO"/>
            </w:rPr>
          </w:pPr>
          <w:hyperlink w:anchor="_Toc36795396" w:history="1">
            <w:r w:rsidRPr="00805C58">
              <w:rPr>
                <w:rStyle w:val="Hyperkobling"/>
                <w:noProof/>
              </w:rPr>
              <w:t>Årsrapport for Høvik Ungdomssenter</w:t>
            </w:r>
            <w:r>
              <w:rPr>
                <w:noProof/>
                <w:webHidden/>
              </w:rPr>
              <w:tab/>
            </w:r>
            <w:r>
              <w:rPr>
                <w:noProof/>
                <w:webHidden/>
              </w:rPr>
              <w:fldChar w:fldCharType="begin"/>
            </w:r>
            <w:r>
              <w:rPr>
                <w:noProof/>
                <w:webHidden/>
              </w:rPr>
              <w:instrText xml:space="preserve"> PAGEREF _Toc36795396 \h </w:instrText>
            </w:r>
            <w:r>
              <w:rPr>
                <w:noProof/>
                <w:webHidden/>
              </w:rPr>
            </w:r>
            <w:r>
              <w:rPr>
                <w:noProof/>
                <w:webHidden/>
              </w:rPr>
              <w:fldChar w:fldCharType="separate"/>
            </w:r>
            <w:r>
              <w:rPr>
                <w:noProof/>
                <w:webHidden/>
              </w:rPr>
              <w:t>13</w:t>
            </w:r>
            <w:r>
              <w:rPr>
                <w:noProof/>
                <w:webHidden/>
              </w:rPr>
              <w:fldChar w:fldCharType="end"/>
            </w:r>
          </w:hyperlink>
        </w:p>
        <w:p w:rsidR="009320D3" w:rsidRDefault="009320D3">
          <w:pPr>
            <w:pStyle w:val="INNH2"/>
            <w:tabs>
              <w:tab w:val="right" w:leader="dot" w:pos="9062"/>
            </w:tabs>
            <w:rPr>
              <w:rFonts w:eastAsiaTheme="minorEastAsia"/>
              <w:noProof/>
              <w:sz w:val="22"/>
              <w:szCs w:val="22"/>
              <w:lang w:eastAsia="nb-NO"/>
            </w:rPr>
          </w:pPr>
          <w:hyperlink w:anchor="_Toc36795397" w:history="1">
            <w:r w:rsidRPr="00805C58">
              <w:rPr>
                <w:rStyle w:val="Hyperkobling"/>
                <w:noProof/>
              </w:rPr>
              <w:t>Formål og hovedaktivitet</w:t>
            </w:r>
            <w:r>
              <w:rPr>
                <w:noProof/>
                <w:webHidden/>
              </w:rPr>
              <w:tab/>
            </w:r>
            <w:r>
              <w:rPr>
                <w:noProof/>
                <w:webHidden/>
              </w:rPr>
              <w:fldChar w:fldCharType="begin"/>
            </w:r>
            <w:r>
              <w:rPr>
                <w:noProof/>
                <w:webHidden/>
              </w:rPr>
              <w:instrText xml:space="preserve"> PAGEREF _Toc36795397 \h </w:instrText>
            </w:r>
            <w:r>
              <w:rPr>
                <w:noProof/>
                <w:webHidden/>
              </w:rPr>
            </w:r>
            <w:r>
              <w:rPr>
                <w:noProof/>
                <w:webHidden/>
              </w:rPr>
              <w:fldChar w:fldCharType="separate"/>
            </w:r>
            <w:r>
              <w:rPr>
                <w:noProof/>
                <w:webHidden/>
              </w:rPr>
              <w:t>13</w:t>
            </w:r>
            <w:r>
              <w:rPr>
                <w:noProof/>
                <w:webHidden/>
              </w:rPr>
              <w:fldChar w:fldCharType="end"/>
            </w:r>
          </w:hyperlink>
        </w:p>
        <w:p w:rsidR="00795B1C" w:rsidRDefault="00795B1C">
          <w:r>
            <w:rPr>
              <w:b/>
              <w:bCs/>
            </w:rPr>
            <w:fldChar w:fldCharType="end"/>
          </w:r>
        </w:p>
      </w:sdtContent>
    </w:sdt>
    <w:p w:rsidR="00795B1C" w:rsidRPr="00571FD2" w:rsidRDefault="00795B1C" w:rsidP="00795B1C">
      <w:pPr>
        <w:pStyle w:val="Overskrift1"/>
        <w:rPr>
          <w:rFonts w:eastAsia="Times New Roman"/>
          <w:lang w:eastAsia="nb-NO"/>
        </w:rPr>
      </w:pPr>
      <w:bookmarkStart w:id="0" w:name="_Toc36795366"/>
      <w:r>
        <w:rPr>
          <w:rFonts w:eastAsia="Times New Roman"/>
          <w:lang w:eastAsia="nb-NO"/>
        </w:rPr>
        <w:lastRenderedPageBreak/>
        <w:t>Gudstjenester og kirkelige handlinger 2019</w:t>
      </w:r>
      <w:bookmarkEnd w:id="0"/>
    </w:p>
    <w:p w:rsidR="00795B1C" w:rsidRPr="00571FD2" w:rsidRDefault="00795B1C" w:rsidP="00795B1C">
      <w:pPr>
        <w:spacing w:after="0"/>
        <w:rPr>
          <w:rFonts w:ascii="Times New Roman" w:eastAsia="Times New Roman" w:hAnsi="Times New Roman" w:cs="Times New Roman"/>
          <w:b/>
          <w:lang w:eastAsia="nb-NO"/>
        </w:rPr>
      </w:pPr>
    </w:p>
    <w:p w:rsidR="00795B1C" w:rsidRPr="00795B1C" w:rsidRDefault="00795B1C" w:rsidP="00795B1C">
      <w:pPr>
        <w:spacing w:after="0"/>
        <w:jc w:val="both"/>
        <w:rPr>
          <w:rFonts w:eastAsia="Times New Roman" w:cstheme="minorHAnsi"/>
          <w:lang w:eastAsia="nb-NO"/>
        </w:rPr>
      </w:pPr>
      <w:r w:rsidRPr="00795B1C">
        <w:rPr>
          <w:rFonts w:eastAsia="Times New Roman" w:cstheme="minorHAnsi"/>
          <w:lang w:eastAsia="nb-NO"/>
        </w:rPr>
        <w:t>Gudstjenestelivet i Høvik menighet i 2019 er preget av kontinuitet og mangfold i ulike typer gudstjenester. Det er ikke blitt foretatt store endinger i gudstjenestetilbudet eller i liturgiene som blir brukt i forhold til tidligere år.</w:t>
      </w:r>
    </w:p>
    <w:p w:rsidR="00795B1C" w:rsidRPr="00795B1C" w:rsidRDefault="00795B1C" w:rsidP="00795B1C">
      <w:pPr>
        <w:spacing w:after="0"/>
        <w:jc w:val="both"/>
        <w:rPr>
          <w:rFonts w:eastAsia="Times New Roman" w:cstheme="minorHAnsi"/>
          <w:lang w:eastAsia="nb-NO"/>
        </w:rPr>
      </w:pPr>
    </w:p>
    <w:p w:rsidR="00795B1C" w:rsidRPr="00795B1C" w:rsidRDefault="00795B1C" w:rsidP="00795B1C">
      <w:pPr>
        <w:spacing w:after="0"/>
        <w:jc w:val="both"/>
        <w:rPr>
          <w:rFonts w:eastAsia="Times New Roman" w:cstheme="minorHAnsi"/>
          <w:lang w:eastAsia="nb-NO"/>
        </w:rPr>
      </w:pPr>
      <w:r w:rsidRPr="00795B1C">
        <w:rPr>
          <w:rFonts w:eastAsia="Times New Roman" w:cstheme="minorHAnsi"/>
          <w:lang w:eastAsia="nb-NO"/>
        </w:rPr>
        <w:t xml:space="preserve">Statistikken som sammenligner 2018 opp mot 2019 (punkt 12 i Årsstatistikk 2017) viser at menigheten har hatt noe færre gudstjenester totalt, at antall på hver gudstjeneste har gått opp </w:t>
      </w:r>
      <w:proofErr w:type="gramStart"/>
      <w:r w:rsidRPr="00795B1C">
        <w:rPr>
          <w:rFonts w:eastAsia="Times New Roman" w:cstheme="minorHAnsi"/>
          <w:lang w:eastAsia="nb-NO"/>
        </w:rPr>
        <w:t>fra  97</w:t>
      </w:r>
      <w:proofErr w:type="gramEnd"/>
      <w:r w:rsidRPr="00795B1C">
        <w:rPr>
          <w:rFonts w:eastAsia="Times New Roman" w:cstheme="minorHAnsi"/>
          <w:lang w:eastAsia="nb-NO"/>
        </w:rPr>
        <w:t xml:space="preserve"> (2018) til 108 (2019) -  og at  det totale antall nattverdsgjester har gått markant opp ( 2018: 2262, til 3260 i 2019 (justert tall </w:t>
      </w:r>
      <w:proofErr w:type="spellStart"/>
      <w:r w:rsidRPr="00795B1C">
        <w:rPr>
          <w:rFonts w:eastAsia="Times New Roman" w:cstheme="minorHAnsi"/>
          <w:lang w:eastAsia="nb-NO"/>
        </w:rPr>
        <w:t>ift</w:t>
      </w:r>
      <w:proofErr w:type="spellEnd"/>
      <w:r w:rsidRPr="00795B1C">
        <w:rPr>
          <w:rFonts w:eastAsia="Times New Roman" w:cstheme="minorHAnsi"/>
          <w:lang w:eastAsia="nb-NO"/>
        </w:rPr>
        <w:t xml:space="preserve"> innlevert statistikk).</w:t>
      </w:r>
    </w:p>
    <w:p w:rsidR="00795B1C" w:rsidRPr="00795B1C" w:rsidRDefault="00795B1C" w:rsidP="00795B1C">
      <w:pPr>
        <w:spacing w:after="0"/>
        <w:jc w:val="both"/>
        <w:rPr>
          <w:rFonts w:eastAsia="Times New Roman" w:cstheme="minorHAnsi"/>
          <w:lang w:eastAsia="nb-NO"/>
        </w:rPr>
      </w:pPr>
    </w:p>
    <w:p w:rsidR="00795B1C" w:rsidRPr="00795B1C" w:rsidRDefault="00795B1C" w:rsidP="00795B1C">
      <w:pPr>
        <w:spacing w:after="0"/>
        <w:jc w:val="both"/>
        <w:rPr>
          <w:rFonts w:eastAsia="Times New Roman" w:cstheme="minorHAnsi"/>
          <w:lang w:eastAsia="nb-NO"/>
        </w:rPr>
      </w:pPr>
      <w:r w:rsidRPr="00795B1C">
        <w:rPr>
          <w:rFonts w:eastAsia="Times New Roman" w:cstheme="minorHAnsi"/>
          <w:lang w:eastAsia="nb-NO"/>
        </w:rPr>
        <w:t xml:space="preserve">9 vigsler er foretatt i 2019, en nedgang på 4 fra 2018. Statistikk for perioden 2010-2019 viser at antall inngåtte ekteskap i Høvik menighet varierer mellom 8 og 16. Tallene viser at inngåelse av ekteskap ikke </w:t>
      </w:r>
      <w:proofErr w:type="gramStart"/>
      <w:r w:rsidRPr="00795B1C">
        <w:rPr>
          <w:rFonts w:eastAsia="Times New Roman" w:cstheme="minorHAnsi"/>
          <w:lang w:eastAsia="nb-NO"/>
        </w:rPr>
        <w:t>lengre  er</w:t>
      </w:r>
      <w:proofErr w:type="gramEnd"/>
      <w:r w:rsidRPr="00795B1C">
        <w:rPr>
          <w:rFonts w:eastAsia="Times New Roman" w:cstheme="minorHAnsi"/>
          <w:lang w:eastAsia="nb-NO"/>
        </w:rPr>
        <w:t xml:space="preserve">  en folkekirkelig livsrite med stor oppslutning i vår menighet.</w:t>
      </w:r>
    </w:p>
    <w:p w:rsidR="00795B1C" w:rsidRPr="00795B1C" w:rsidRDefault="00795B1C" w:rsidP="00795B1C">
      <w:pPr>
        <w:spacing w:after="0"/>
        <w:jc w:val="both"/>
        <w:rPr>
          <w:rFonts w:eastAsia="Times New Roman" w:cstheme="minorHAnsi"/>
          <w:lang w:eastAsia="nb-NO"/>
        </w:rPr>
      </w:pPr>
      <w:r w:rsidRPr="00795B1C">
        <w:rPr>
          <w:rFonts w:eastAsia="Times New Roman" w:cstheme="minorHAnsi"/>
          <w:lang w:eastAsia="nb-NO"/>
        </w:rPr>
        <w:t xml:space="preserve">Antall konfirmanter i 2019 var 86.  Sett i lys av statistikk de siste ti årene er det de siste </w:t>
      </w:r>
      <w:proofErr w:type="gramStart"/>
      <w:r w:rsidRPr="00795B1C">
        <w:rPr>
          <w:rFonts w:eastAsia="Times New Roman" w:cstheme="minorHAnsi"/>
          <w:lang w:eastAsia="nb-NO"/>
        </w:rPr>
        <w:t>årene  en</w:t>
      </w:r>
      <w:proofErr w:type="gramEnd"/>
      <w:r w:rsidRPr="00795B1C">
        <w:rPr>
          <w:rFonts w:eastAsia="Times New Roman" w:cstheme="minorHAnsi"/>
          <w:lang w:eastAsia="nb-NO"/>
        </w:rPr>
        <w:t xml:space="preserve"> nedgang på antall konfirmanter. Antall gravferder de siste årene er stabilt, i 2019: 115, i 2018. </w:t>
      </w:r>
      <w:proofErr w:type="gramStart"/>
      <w:r w:rsidRPr="00795B1C">
        <w:rPr>
          <w:rFonts w:eastAsia="Times New Roman" w:cstheme="minorHAnsi"/>
          <w:lang w:eastAsia="nb-NO"/>
        </w:rPr>
        <w:t>var</w:t>
      </w:r>
      <w:proofErr w:type="gramEnd"/>
      <w:r w:rsidRPr="00795B1C">
        <w:rPr>
          <w:rFonts w:eastAsia="Times New Roman" w:cstheme="minorHAnsi"/>
          <w:lang w:eastAsia="nb-NO"/>
        </w:rPr>
        <w:t xml:space="preserve"> tallet 124.  Konfirmasjonsdeltagelsen er fortsatt god og kirkelig bisettelse står fremdeles sterkt blant medlemmene. </w:t>
      </w:r>
    </w:p>
    <w:p w:rsidR="00795B1C" w:rsidRPr="00795B1C" w:rsidRDefault="00795B1C" w:rsidP="00795B1C">
      <w:pPr>
        <w:spacing w:after="0"/>
        <w:jc w:val="both"/>
        <w:rPr>
          <w:rFonts w:eastAsia="Times New Roman" w:cstheme="minorHAnsi"/>
          <w:lang w:eastAsia="nb-NO"/>
        </w:rPr>
      </w:pPr>
    </w:p>
    <w:p w:rsidR="00795B1C" w:rsidRPr="00795B1C" w:rsidRDefault="00795B1C" w:rsidP="00795B1C">
      <w:pPr>
        <w:spacing w:after="0"/>
        <w:jc w:val="both"/>
        <w:rPr>
          <w:rFonts w:eastAsia="Times New Roman" w:cstheme="minorHAnsi"/>
          <w:lang w:eastAsia="nb-NO"/>
        </w:rPr>
      </w:pPr>
      <w:r w:rsidRPr="00795B1C">
        <w:rPr>
          <w:rFonts w:eastAsia="Times New Roman" w:cstheme="minorHAnsi"/>
          <w:lang w:eastAsia="nb-NO"/>
        </w:rPr>
        <w:t xml:space="preserve">Det ble døpt 85 tilhørende Høvik menighet i 2019. Dåpstallene over tid viser en markant nedgang.  Disse tallene bør analyseres nærmere med tanke på å utvikle en strategi knyttet til menighetens møte med medlemmer som får barn. I 2019 ble dåp hovedsakelig forrettet i høymessen </w:t>
      </w:r>
      <w:proofErr w:type="spellStart"/>
      <w:r w:rsidRPr="00795B1C">
        <w:rPr>
          <w:rFonts w:eastAsia="Times New Roman" w:cstheme="minorHAnsi"/>
          <w:lang w:eastAsia="nb-NO"/>
        </w:rPr>
        <w:t>kl</w:t>
      </w:r>
      <w:proofErr w:type="spellEnd"/>
      <w:r w:rsidRPr="00795B1C">
        <w:rPr>
          <w:rFonts w:eastAsia="Times New Roman" w:cstheme="minorHAnsi"/>
          <w:lang w:eastAsia="nb-NO"/>
        </w:rPr>
        <w:t xml:space="preserve"> 11 på søndag. Det bel avholdt 2 egne dåpsgudstjenester på søndag </w:t>
      </w:r>
      <w:proofErr w:type="spellStart"/>
      <w:r w:rsidRPr="00795B1C">
        <w:rPr>
          <w:rFonts w:eastAsia="Times New Roman" w:cstheme="minorHAnsi"/>
          <w:lang w:eastAsia="nb-NO"/>
        </w:rPr>
        <w:t>kl</w:t>
      </w:r>
      <w:proofErr w:type="spellEnd"/>
      <w:r w:rsidRPr="00795B1C">
        <w:rPr>
          <w:rFonts w:eastAsia="Times New Roman" w:cstheme="minorHAnsi"/>
          <w:lang w:eastAsia="nb-NO"/>
        </w:rPr>
        <w:t xml:space="preserve"> 13. </w:t>
      </w:r>
    </w:p>
    <w:p w:rsidR="00795B1C" w:rsidRPr="00795B1C" w:rsidRDefault="00795B1C" w:rsidP="00795B1C">
      <w:pPr>
        <w:spacing w:after="0"/>
        <w:jc w:val="both"/>
        <w:rPr>
          <w:rFonts w:eastAsia="Times New Roman" w:cstheme="minorHAnsi"/>
          <w:lang w:eastAsia="nb-NO"/>
        </w:rPr>
      </w:pPr>
      <w:r w:rsidRPr="00795B1C">
        <w:rPr>
          <w:rFonts w:eastAsia="Times New Roman" w:cstheme="minorHAnsi"/>
          <w:lang w:eastAsia="nb-NO"/>
        </w:rPr>
        <w:t xml:space="preserve">Trosopplæringsgudstjenester: To 4-årbokgudstjenester, Lys-våkengudstjeneste og Tårnagent-gudstjeneste. Superkids har aktivt blitt trukket inn som </w:t>
      </w:r>
      <w:proofErr w:type="spellStart"/>
      <w:r w:rsidRPr="00795B1C">
        <w:rPr>
          <w:rFonts w:eastAsia="Times New Roman" w:cstheme="minorHAnsi"/>
          <w:lang w:eastAsia="nb-NO"/>
        </w:rPr>
        <w:t>medliturger</w:t>
      </w:r>
      <w:proofErr w:type="spellEnd"/>
      <w:r w:rsidRPr="00795B1C">
        <w:rPr>
          <w:rFonts w:eastAsia="Times New Roman" w:cstheme="minorHAnsi"/>
          <w:lang w:eastAsia="nb-NO"/>
        </w:rPr>
        <w:t xml:space="preserve">/sangere i disse gudstjenestene. </w:t>
      </w:r>
    </w:p>
    <w:p w:rsidR="00795B1C" w:rsidRPr="00795B1C" w:rsidRDefault="00795B1C" w:rsidP="00795B1C">
      <w:pPr>
        <w:spacing w:after="0"/>
        <w:jc w:val="both"/>
        <w:rPr>
          <w:rFonts w:eastAsia="Times New Roman" w:cstheme="minorHAnsi"/>
          <w:lang w:eastAsia="nb-NO"/>
        </w:rPr>
      </w:pPr>
    </w:p>
    <w:p w:rsidR="00795B1C" w:rsidRPr="00795B1C" w:rsidRDefault="00795B1C" w:rsidP="00795B1C">
      <w:pPr>
        <w:spacing w:after="0"/>
        <w:jc w:val="both"/>
        <w:rPr>
          <w:rFonts w:eastAsia="Times New Roman" w:cstheme="minorHAnsi"/>
          <w:lang w:eastAsia="nb-NO"/>
        </w:rPr>
      </w:pPr>
      <w:r w:rsidRPr="00795B1C">
        <w:rPr>
          <w:rFonts w:eastAsia="Times New Roman" w:cstheme="minorHAnsi"/>
          <w:lang w:eastAsia="nb-NO"/>
        </w:rPr>
        <w:t xml:space="preserve">Også i 2019 har konfirmanter i gudstjenestene som </w:t>
      </w:r>
      <w:proofErr w:type="spellStart"/>
      <w:r w:rsidRPr="00795B1C">
        <w:rPr>
          <w:rFonts w:eastAsia="Times New Roman" w:cstheme="minorHAnsi"/>
          <w:lang w:eastAsia="nb-NO"/>
        </w:rPr>
        <w:t>medliturger</w:t>
      </w:r>
      <w:proofErr w:type="spellEnd"/>
      <w:r w:rsidRPr="00795B1C">
        <w:rPr>
          <w:rFonts w:eastAsia="Times New Roman" w:cstheme="minorHAnsi"/>
          <w:lang w:eastAsia="nb-NO"/>
        </w:rPr>
        <w:t xml:space="preserve">, sammen med øvrige </w:t>
      </w:r>
      <w:proofErr w:type="spellStart"/>
      <w:r w:rsidRPr="00795B1C">
        <w:rPr>
          <w:rFonts w:eastAsia="Times New Roman" w:cstheme="minorHAnsi"/>
          <w:lang w:eastAsia="nb-NO"/>
        </w:rPr>
        <w:t>medliturger</w:t>
      </w:r>
      <w:proofErr w:type="spellEnd"/>
      <w:r w:rsidRPr="00795B1C">
        <w:rPr>
          <w:rFonts w:eastAsia="Times New Roman" w:cstheme="minorHAnsi"/>
          <w:lang w:eastAsia="nb-NO"/>
        </w:rPr>
        <w:t>.</w:t>
      </w:r>
    </w:p>
    <w:p w:rsidR="00795B1C" w:rsidRPr="00795B1C" w:rsidRDefault="00795B1C" w:rsidP="00795B1C">
      <w:pPr>
        <w:spacing w:after="0"/>
        <w:jc w:val="both"/>
        <w:rPr>
          <w:rFonts w:eastAsia="Times New Roman" w:cstheme="minorHAnsi"/>
          <w:lang w:eastAsia="nb-NO"/>
        </w:rPr>
      </w:pPr>
    </w:p>
    <w:p w:rsidR="00795B1C" w:rsidRPr="00795B1C" w:rsidRDefault="00795B1C" w:rsidP="00795B1C">
      <w:pPr>
        <w:spacing w:after="0"/>
        <w:jc w:val="both"/>
        <w:rPr>
          <w:rFonts w:eastAsia="Times New Roman" w:cstheme="minorHAnsi"/>
          <w:lang w:eastAsia="nb-NO"/>
        </w:rPr>
      </w:pPr>
      <w:r w:rsidRPr="00795B1C">
        <w:rPr>
          <w:rFonts w:eastAsia="Times New Roman" w:cstheme="minorHAnsi"/>
          <w:lang w:eastAsia="nb-NO"/>
        </w:rPr>
        <w:t>Utenom ferieperiodene har det vært vanlig med kirkekaffe etter gudstjenesten.</w:t>
      </w:r>
    </w:p>
    <w:p w:rsidR="00795B1C" w:rsidRPr="00795B1C" w:rsidRDefault="00795B1C" w:rsidP="00795B1C">
      <w:pPr>
        <w:spacing w:after="0"/>
        <w:jc w:val="both"/>
        <w:rPr>
          <w:rFonts w:eastAsia="Times New Roman" w:cstheme="minorHAnsi"/>
          <w:lang w:eastAsia="nb-NO"/>
        </w:rPr>
      </w:pPr>
    </w:p>
    <w:p w:rsidR="00795B1C" w:rsidRPr="00795B1C" w:rsidRDefault="00795B1C" w:rsidP="00795B1C">
      <w:pPr>
        <w:spacing w:after="0"/>
        <w:jc w:val="both"/>
        <w:rPr>
          <w:rFonts w:eastAsia="Times New Roman" w:cstheme="minorHAnsi"/>
          <w:lang w:eastAsia="nb-NO"/>
        </w:rPr>
      </w:pPr>
      <w:r w:rsidRPr="00795B1C">
        <w:rPr>
          <w:rFonts w:eastAsia="Times New Roman" w:cstheme="minorHAnsi"/>
          <w:lang w:eastAsia="nb-NO"/>
        </w:rPr>
        <w:t xml:space="preserve">I sommerperioden hadde menigheten ansvar for fire gudstjenester der </w:t>
      </w:r>
      <w:proofErr w:type="gramStart"/>
      <w:r w:rsidRPr="00795B1C">
        <w:rPr>
          <w:rFonts w:eastAsia="Times New Roman" w:cstheme="minorHAnsi"/>
          <w:lang w:eastAsia="nb-NO"/>
        </w:rPr>
        <w:t>medlemmer  stilte</w:t>
      </w:r>
      <w:proofErr w:type="gramEnd"/>
      <w:r w:rsidRPr="00795B1C">
        <w:rPr>
          <w:rFonts w:eastAsia="Times New Roman" w:cstheme="minorHAnsi"/>
          <w:lang w:eastAsia="nb-NO"/>
        </w:rPr>
        <w:t xml:space="preserve"> opp som prester/predikanter og musikere. Denne ordningen er kommet for å bli i prostiet og gode erfaringer fra «</w:t>
      </w:r>
      <w:proofErr w:type="spellStart"/>
      <w:r w:rsidRPr="00795B1C">
        <w:rPr>
          <w:rFonts w:eastAsia="Times New Roman" w:cstheme="minorHAnsi"/>
          <w:lang w:eastAsia="nb-NO"/>
        </w:rPr>
        <w:t>menighetsledede</w:t>
      </w:r>
      <w:proofErr w:type="spellEnd"/>
      <w:r w:rsidRPr="00795B1C">
        <w:rPr>
          <w:rFonts w:eastAsia="Times New Roman" w:cstheme="minorHAnsi"/>
          <w:lang w:eastAsia="nb-NO"/>
        </w:rPr>
        <w:t>» gudstjenester er gode</w:t>
      </w:r>
    </w:p>
    <w:p w:rsidR="00795B1C" w:rsidRPr="00795B1C" w:rsidRDefault="00795B1C" w:rsidP="00795B1C">
      <w:pPr>
        <w:spacing w:after="0"/>
        <w:jc w:val="both"/>
        <w:rPr>
          <w:rFonts w:eastAsia="Times New Roman" w:cstheme="minorHAnsi"/>
          <w:lang w:eastAsia="nb-NO"/>
        </w:rPr>
      </w:pPr>
    </w:p>
    <w:p w:rsidR="00795B1C" w:rsidRPr="00795B1C" w:rsidRDefault="00795B1C" w:rsidP="00795B1C">
      <w:pPr>
        <w:spacing w:after="0"/>
        <w:jc w:val="both"/>
        <w:rPr>
          <w:rFonts w:eastAsia="Times New Roman" w:cstheme="minorHAnsi"/>
          <w:sz w:val="20"/>
          <w:szCs w:val="20"/>
          <w:lang w:eastAsia="nb-NO"/>
        </w:rPr>
      </w:pPr>
      <w:proofErr w:type="spellStart"/>
      <w:r w:rsidRPr="00795B1C">
        <w:rPr>
          <w:rFonts w:eastAsia="Times New Roman" w:cstheme="minorHAnsi"/>
          <w:lang w:eastAsia="nb-NO"/>
        </w:rPr>
        <w:t>Bachkoret</w:t>
      </w:r>
      <w:proofErr w:type="spellEnd"/>
      <w:r w:rsidRPr="00795B1C">
        <w:rPr>
          <w:rFonts w:eastAsia="Times New Roman" w:cstheme="minorHAnsi"/>
          <w:lang w:eastAsia="nb-NO"/>
        </w:rPr>
        <w:t xml:space="preserve"> har deltatt på høytidsgudstjenester og på askeonsdag samt med korgrupper på øvrige hovedgudstjenester etter turnus.  HUS/</w:t>
      </w:r>
      <w:proofErr w:type="spellStart"/>
      <w:r w:rsidRPr="00795B1C">
        <w:rPr>
          <w:rFonts w:eastAsia="Times New Roman" w:cstheme="minorHAnsi"/>
          <w:lang w:eastAsia="nb-NO"/>
        </w:rPr>
        <w:t>Tensing</w:t>
      </w:r>
      <w:proofErr w:type="spellEnd"/>
      <w:r w:rsidRPr="00795B1C">
        <w:rPr>
          <w:rFonts w:eastAsia="Times New Roman" w:cstheme="minorHAnsi"/>
          <w:lang w:eastAsia="nb-NO"/>
        </w:rPr>
        <w:t xml:space="preserve"> har vært med på å lede Ung messe og konfirmasjonsgudstjenestene.</w:t>
      </w:r>
    </w:p>
    <w:p w:rsidR="00795B1C" w:rsidRPr="00795B1C" w:rsidRDefault="00795B1C" w:rsidP="00795B1C">
      <w:pPr>
        <w:spacing w:after="0"/>
        <w:rPr>
          <w:rFonts w:eastAsia="Times New Roman" w:cstheme="minorHAnsi"/>
          <w:lang w:eastAsia="nb-NO"/>
        </w:rPr>
      </w:pPr>
    </w:p>
    <w:p w:rsidR="00795B1C" w:rsidRPr="00795B1C" w:rsidRDefault="00795B1C" w:rsidP="00795B1C">
      <w:pPr>
        <w:spacing w:after="0"/>
        <w:jc w:val="both"/>
        <w:rPr>
          <w:rFonts w:eastAsia="Times New Roman" w:cstheme="minorHAnsi"/>
          <w:lang w:eastAsia="nb-NO"/>
        </w:rPr>
      </w:pPr>
      <w:r w:rsidRPr="00795B1C">
        <w:rPr>
          <w:rFonts w:eastAsia="Times New Roman" w:cstheme="minorHAnsi"/>
          <w:lang w:eastAsia="nb-NO"/>
        </w:rPr>
        <w:t>«</w:t>
      </w:r>
      <w:proofErr w:type="spellStart"/>
      <w:r w:rsidRPr="00795B1C">
        <w:rPr>
          <w:rFonts w:eastAsia="Times New Roman" w:cstheme="minorHAnsi"/>
          <w:lang w:eastAsia="nb-NO"/>
        </w:rPr>
        <w:t>Nattverdskumings</w:t>
      </w:r>
      <w:proofErr w:type="spellEnd"/>
      <w:r w:rsidRPr="00795B1C">
        <w:rPr>
          <w:rFonts w:eastAsia="Times New Roman" w:cstheme="minorHAnsi"/>
          <w:lang w:eastAsia="nb-NO"/>
        </w:rPr>
        <w:t xml:space="preserve">» som avslutning på </w:t>
      </w:r>
      <w:proofErr w:type="spellStart"/>
      <w:r w:rsidRPr="00795B1C">
        <w:rPr>
          <w:rFonts w:eastAsia="Times New Roman" w:cstheme="minorHAnsi"/>
          <w:lang w:eastAsia="nb-NO"/>
        </w:rPr>
        <w:t>TenSings</w:t>
      </w:r>
      <w:proofErr w:type="spellEnd"/>
      <w:r w:rsidRPr="00795B1C">
        <w:rPr>
          <w:rFonts w:eastAsia="Times New Roman" w:cstheme="minorHAnsi"/>
          <w:lang w:eastAsia="nb-NO"/>
        </w:rPr>
        <w:t xml:space="preserve"> tirsdagsøvelser er videreført i 2019. Kveldsmesse </w:t>
      </w:r>
      <w:proofErr w:type="spellStart"/>
      <w:r w:rsidRPr="00795B1C">
        <w:rPr>
          <w:rFonts w:eastAsia="Times New Roman" w:cstheme="minorHAnsi"/>
          <w:lang w:eastAsia="nb-NO"/>
        </w:rPr>
        <w:t>kl</w:t>
      </w:r>
      <w:proofErr w:type="spellEnd"/>
      <w:r w:rsidRPr="00795B1C">
        <w:rPr>
          <w:rFonts w:eastAsia="Times New Roman" w:cstheme="minorHAnsi"/>
          <w:lang w:eastAsia="nb-NO"/>
        </w:rPr>
        <w:t xml:space="preserve"> 20,30, hver første torsdag i måneden ble avviklet høsten 2019. Denne messens framtid inngår i avklaringsarbeid </w:t>
      </w:r>
      <w:proofErr w:type="spellStart"/>
      <w:r w:rsidRPr="00795B1C">
        <w:rPr>
          <w:rFonts w:eastAsia="Times New Roman" w:cstheme="minorHAnsi"/>
          <w:lang w:eastAsia="nb-NO"/>
        </w:rPr>
        <w:t>ift</w:t>
      </w:r>
      <w:proofErr w:type="spellEnd"/>
      <w:r w:rsidRPr="00795B1C">
        <w:rPr>
          <w:rFonts w:eastAsia="Times New Roman" w:cstheme="minorHAnsi"/>
          <w:lang w:eastAsia="nb-NO"/>
        </w:rPr>
        <w:t xml:space="preserve"> framtidig tilbud for voksne i menigheten. </w:t>
      </w:r>
    </w:p>
    <w:p w:rsidR="00795B1C" w:rsidRPr="00795B1C" w:rsidRDefault="00795B1C" w:rsidP="00795B1C">
      <w:pPr>
        <w:spacing w:after="0"/>
        <w:jc w:val="both"/>
        <w:rPr>
          <w:rFonts w:eastAsia="Times New Roman" w:cstheme="minorHAnsi"/>
          <w:lang w:eastAsia="nb-NO"/>
        </w:rPr>
      </w:pPr>
    </w:p>
    <w:p w:rsidR="00795B1C" w:rsidRPr="00795B1C" w:rsidRDefault="00795B1C" w:rsidP="00795B1C">
      <w:pPr>
        <w:spacing w:after="0"/>
        <w:jc w:val="both"/>
        <w:rPr>
          <w:rFonts w:eastAsia="Times New Roman" w:cstheme="minorHAnsi"/>
          <w:lang w:eastAsia="nb-NO"/>
        </w:rPr>
      </w:pPr>
      <w:r w:rsidRPr="00795B1C">
        <w:rPr>
          <w:rFonts w:eastAsia="Times New Roman" w:cstheme="minorHAnsi"/>
          <w:lang w:eastAsia="nb-NO"/>
        </w:rPr>
        <w:t xml:space="preserve">Etter avtale med prost har det vært fellesgudstjenester med Fornebulandet menighet på følgende søndager: 1.nyttårsdag (Høvik kirke), siste søndag i vinterferieuken (Høvik </w:t>
      </w:r>
      <w:proofErr w:type="gramStart"/>
      <w:r w:rsidRPr="00795B1C">
        <w:rPr>
          <w:rFonts w:eastAsia="Times New Roman" w:cstheme="minorHAnsi"/>
          <w:lang w:eastAsia="nb-NO"/>
        </w:rPr>
        <w:t xml:space="preserve">kirke)  </w:t>
      </w:r>
      <w:r w:rsidRPr="00795B1C">
        <w:rPr>
          <w:rFonts w:eastAsia="Times New Roman" w:cstheme="minorHAnsi"/>
          <w:lang w:eastAsia="nb-NO"/>
        </w:rPr>
        <w:lastRenderedPageBreak/>
        <w:t>Skjærtorsdag</w:t>
      </w:r>
      <w:proofErr w:type="gramEnd"/>
      <w:r w:rsidRPr="00795B1C">
        <w:rPr>
          <w:rFonts w:eastAsia="Times New Roman" w:cstheme="minorHAnsi"/>
          <w:lang w:eastAsia="nb-NO"/>
        </w:rPr>
        <w:t xml:space="preserve"> (Høvik kirke),  17/5-gudstjeneste (Snarøya kirke) </w:t>
      </w:r>
      <w:proofErr w:type="spellStart"/>
      <w:r w:rsidRPr="00795B1C">
        <w:rPr>
          <w:rFonts w:eastAsia="Times New Roman" w:cstheme="minorHAnsi"/>
          <w:lang w:eastAsia="nb-NO"/>
        </w:rPr>
        <w:t>Allehelgensøndag</w:t>
      </w:r>
      <w:proofErr w:type="spellEnd"/>
      <w:r w:rsidRPr="00795B1C">
        <w:rPr>
          <w:rFonts w:eastAsia="Times New Roman" w:cstheme="minorHAnsi"/>
          <w:lang w:eastAsia="nb-NO"/>
        </w:rPr>
        <w:t xml:space="preserve">-kveld  (Høvik kirke) og </w:t>
      </w:r>
      <w:proofErr w:type="spellStart"/>
      <w:r w:rsidRPr="00795B1C">
        <w:rPr>
          <w:rFonts w:eastAsia="Times New Roman" w:cstheme="minorHAnsi"/>
          <w:lang w:eastAsia="nb-NO"/>
        </w:rPr>
        <w:t>romjulsøndsagen</w:t>
      </w:r>
      <w:proofErr w:type="spellEnd"/>
      <w:r w:rsidRPr="00795B1C">
        <w:rPr>
          <w:rFonts w:eastAsia="Times New Roman" w:cstheme="minorHAnsi"/>
          <w:lang w:eastAsia="nb-NO"/>
        </w:rPr>
        <w:t xml:space="preserve"> 29/12 (Høvik kirke).</w:t>
      </w:r>
    </w:p>
    <w:p w:rsidR="00795B1C" w:rsidRPr="00795B1C" w:rsidRDefault="00795B1C" w:rsidP="00795B1C">
      <w:pPr>
        <w:spacing w:after="0"/>
        <w:jc w:val="both"/>
        <w:rPr>
          <w:rFonts w:eastAsia="Times New Roman" w:cstheme="minorHAnsi"/>
          <w:lang w:eastAsia="nb-NO"/>
        </w:rPr>
      </w:pPr>
    </w:p>
    <w:p w:rsidR="00795B1C" w:rsidRPr="00795B1C" w:rsidRDefault="00795B1C" w:rsidP="00795B1C">
      <w:pPr>
        <w:spacing w:after="0"/>
        <w:rPr>
          <w:rFonts w:eastAsia="Times New Roman" w:cstheme="minorHAnsi"/>
          <w:lang w:eastAsia="nb-NO"/>
        </w:rPr>
      </w:pPr>
      <w:r w:rsidRPr="00795B1C">
        <w:rPr>
          <w:rFonts w:eastAsia="Times New Roman" w:cstheme="minorHAnsi"/>
          <w:lang w:eastAsia="nb-NO"/>
        </w:rPr>
        <w:t xml:space="preserve">Det er utarbeidet tjenesteplaner for samtlige prester i parmenighetene Fornebulandet og Høvik med tanke </w:t>
      </w:r>
      <w:proofErr w:type="gramStart"/>
      <w:r w:rsidRPr="00795B1C">
        <w:rPr>
          <w:rFonts w:eastAsia="Times New Roman" w:cstheme="minorHAnsi"/>
          <w:lang w:eastAsia="nb-NO"/>
        </w:rPr>
        <w:t>på  vigsler</w:t>
      </w:r>
      <w:proofErr w:type="gramEnd"/>
      <w:r w:rsidRPr="00795B1C">
        <w:rPr>
          <w:rFonts w:eastAsia="Times New Roman" w:cstheme="minorHAnsi"/>
          <w:lang w:eastAsia="nb-NO"/>
        </w:rPr>
        <w:t xml:space="preserve"> og bisettelser  samt gjennomføringen av institusjonsgudstjenester hver annen uke på Stabekk bo- og behandlingsenter;  Stabekktunet bo- og behandlingsenter (statistikk for disse gudstjenestene føres i Fornebulandet menighet da institusjonen betjenes av prest og kantor derfra), og Solvik bo- og behandlingsenter  . På Stabekk </w:t>
      </w:r>
      <w:proofErr w:type="spellStart"/>
      <w:r w:rsidRPr="00795B1C">
        <w:rPr>
          <w:rFonts w:eastAsia="Times New Roman" w:cstheme="minorHAnsi"/>
          <w:lang w:eastAsia="nb-NO"/>
        </w:rPr>
        <w:t>Hospice</w:t>
      </w:r>
      <w:proofErr w:type="spellEnd"/>
      <w:r w:rsidRPr="00795B1C">
        <w:rPr>
          <w:rFonts w:eastAsia="Times New Roman" w:cstheme="minorHAnsi"/>
          <w:lang w:eastAsia="nb-NO"/>
        </w:rPr>
        <w:t xml:space="preserve"> er det hver annen uke «Stille time» med samtalemulighet.</w:t>
      </w:r>
    </w:p>
    <w:p w:rsidR="00795B1C" w:rsidRPr="00795B1C" w:rsidRDefault="00795B1C" w:rsidP="00795B1C">
      <w:pPr>
        <w:spacing w:after="0"/>
        <w:jc w:val="both"/>
        <w:rPr>
          <w:rFonts w:eastAsia="Times New Roman" w:cstheme="minorHAnsi"/>
          <w:lang w:eastAsia="nb-NO"/>
        </w:rPr>
      </w:pPr>
    </w:p>
    <w:p w:rsidR="00795B1C" w:rsidRPr="00795B1C" w:rsidRDefault="00795B1C" w:rsidP="00795B1C">
      <w:pPr>
        <w:spacing w:after="0"/>
        <w:jc w:val="both"/>
        <w:rPr>
          <w:rFonts w:eastAsia="Times New Roman" w:cstheme="minorHAnsi"/>
          <w:lang w:eastAsia="nb-NO"/>
        </w:rPr>
      </w:pPr>
      <w:r w:rsidRPr="00795B1C">
        <w:rPr>
          <w:rFonts w:eastAsia="Times New Roman" w:cstheme="minorHAnsi"/>
          <w:lang w:eastAsia="nb-NO"/>
        </w:rPr>
        <w:t xml:space="preserve">Gudstjenestene og samlingene i kirken med barnehager og skoler før jul er en svært viktig arena for menigheten </w:t>
      </w:r>
      <w:proofErr w:type="spellStart"/>
      <w:r w:rsidRPr="00795B1C">
        <w:rPr>
          <w:rFonts w:eastAsia="Times New Roman" w:cstheme="minorHAnsi"/>
          <w:lang w:eastAsia="nb-NO"/>
        </w:rPr>
        <w:t>ift</w:t>
      </w:r>
      <w:proofErr w:type="spellEnd"/>
      <w:r w:rsidRPr="00795B1C">
        <w:rPr>
          <w:rFonts w:eastAsia="Times New Roman" w:cstheme="minorHAnsi"/>
          <w:lang w:eastAsia="nb-NO"/>
        </w:rPr>
        <w:t xml:space="preserve"> vårt lokalmiljø. Skolene legger ned mye arbeid i forberedelsene og samarbeidet med skoler og barnehager er godt. </w:t>
      </w:r>
    </w:p>
    <w:p w:rsidR="00795B1C" w:rsidRPr="00795B1C" w:rsidRDefault="00795B1C" w:rsidP="00795B1C">
      <w:pPr>
        <w:spacing w:after="0"/>
        <w:jc w:val="both"/>
        <w:rPr>
          <w:rFonts w:eastAsia="Times New Roman" w:cstheme="minorHAnsi"/>
          <w:lang w:eastAsia="nb-NO"/>
        </w:rPr>
      </w:pPr>
    </w:p>
    <w:p w:rsidR="00795B1C" w:rsidRPr="00795B1C" w:rsidRDefault="00795B1C" w:rsidP="00795B1C">
      <w:pPr>
        <w:spacing w:after="0"/>
        <w:jc w:val="both"/>
        <w:rPr>
          <w:rFonts w:eastAsia="Times New Roman" w:cstheme="minorHAnsi"/>
          <w:lang w:eastAsia="nb-NO"/>
        </w:rPr>
      </w:pPr>
      <w:r w:rsidRPr="00795B1C">
        <w:rPr>
          <w:rFonts w:eastAsia="Times New Roman" w:cstheme="minorHAnsi"/>
          <w:lang w:eastAsia="nb-NO"/>
        </w:rPr>
        <w:t xml:space="preserve">Høvik menighet deltok med </w:t>
      </w:r>
      <w:proofErr w:type="spellStart"/>
      <w:r w:rsidRPr="00795B1C">
        <w:rPr>
          <w:rFonts w:eastAsia="Times New Roman" w:cstheme="minorHAnsi"/>
          <w:lang w:eastAsia="nb-NO"/>
        </w:rPr>
        <w:t>mediturg</w:t>
      </w:r>
      <w:proofErr w:type="spellEnd"/>
      <w:r w:rsidRPr="00795B1C">
        <w:rPr>
          <w:rFonts w:eastAsia="Times New Roman" w:cstheme="minorHAnsi"/>
          <w:lang w:eastAsia="nb-NO"/>
        </w:rPr>
        <w:t xml:space="preserve"> på den økumenisk 2.pinsedagsgudstjenesten i Jar </w:t>
      </w:r>
      <w:proofErr w:type="gramStart"/>
      <w:r w:rsidRPr="00795B1C">
        <w:rPr>
          <w:rFonts w:eastAsia="Times New Roman" w:cstheme="minorHAnsi"/>
          <w:lang w:eastAsia="nb-NO"/>
        </w:rPr>
        <w:t>kirke..</w:t>
      </w:r>
      <w:proofErr w:type="gramEnd"/>
    </w:p>
    <w:p w:rsidR="00795B1C" w:rsidRPr="00795B1C" w:rsidRDefault="00795B1C" w:rsidP="00795B1C">
      <w:pPr>
        <w:spacing w:after="0"/>
        <w:jc w:val="both"/>
        <w:rPr>
          <w:rFonts w:eastAsia="Times New Roman" w:cstheme="minorHAnsi"/>
          <w:lang w:eastAsia="nb-NO"/>
        </w:rPr>
      </w:pPr>
    </w:p>
    <w:p w:rsidR="00795B1C" w:rsidRPr="00795B1C" w:rsidRDefault="00795B1C" w:rsidP="00795B1C">
      <w:pPr>
        <w:spacing w:after="0"/>
        <w:jc w:val="both"/>
        <w:rPr>
          <w:rFonts w:eastAsia="Times New Roman" w:cstheme="minorHAnsi"/>
          <w:b/>
          <w:lang w:eastAsia="nb-NO"/>
        </w:rPr>
      </w:pPr>
    </w:p>
    <w:p w:rsidR="008C602F" w:rsidRDefault="00795B1C" w:rsidP="00795B1C">
      <w:pPr>
        <w:rPr>
          <w:rStyle w:val="Overskrift1Tegn"/>
        </w:rPr>
      </w:pPr>
      <w:r w:rsidRPr="00795B1C">
        <w:rPr>
          <w:rFonts w:eastAsia="Times New Roman" w:cstheme="minorHAnsi"/>
          <w:lang w:eastAsia="nb-NO"/>
        </w:rPr>
        <w:t>Trygve Rø</w:t>
      </w:r>
      <w:r w:rsidR="008C602F">
        <w:rPr>
          <w:rFonts w:eastAsia="Times New Roman" w:cstheme="minorHAnsi"/>
          <w:lang w:eastAsia="nb-NO"/>
        </w:rPr>
        <w:br/>
      </w:r>
      <w:r w:rsidR="008C602F">
        <w:rPr>
          <w:rFonts w:eastAsia="Times New Roman" w:cstheme="minorHAnsi"/>
          <w:lang w:eastAsia="nb-NO"/>
        </w:rPr>
        <w:br/>
      </w:r>
    </w:p>
    <w:tbl>
      <w:tblPr>
        <w:tblpPr w:leftFromText="141" w:rightFromText="141" w:horzAnchor="margin" w:tblpY="630"/>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665"/>
        <w:gridCol w:w="665"/>
        <w:gridCol w:w="665"/>
        <w:gridCol w:w="665"/>
        <w:gridCol w:w="665"/>
        <w:gridCol w:w="665"/>
        <w:gridCol w:w="665"/>
        <w:gridCol w:w="665"/>
        <w:gridCol w:w="665"/>
        <w:gridCol w:w="665"/>
        <w:gridCol w:w="665"/>
      </w:tblGrid>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Times New Roman" w:eastAsia="Times New Roman" w:hAnsi="Times New Roman" w:cs="Times New Roman"/>
                <w:sz w:val="20"/>
                <w:szCs w:val="20"/>
                <w:lang w:eastAsia="nb-NO"/>
              </w:rPr>
            </w:pP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2009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2010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2011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2012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2013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2014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2015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2016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2017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2018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2019</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Innmeldte</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13</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Utmeldte</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43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43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75</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Døpte</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136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106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119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100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106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85</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Konfirmerte</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105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117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109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113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86</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Vielser</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Gravferder</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147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145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149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152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157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102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113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119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115</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proofErr w:type="spellStart"/>
            <w:r w:rsidRPr="008C602F">
              <w:rPr>
                <w:rFonts w:ascii="Calibri" w:eastAsia="Times New Roman" w:hAnsi="Calibri" w:cs="Calibri"/>
                <w:color w:val="000000"/>
                <w:sz w:val="22"/>
                <w:szCs w:val="22"/>
                <w:lang w:eastAsia="nb-NO"/>
              </w:rPr>
              <w:t>Gudst</w:t>
            </w:r>
            <w:proofErr w:type="spellEnd"/>
            <w:r w:rsidRPr="008C602F">
              <w:rPr>
                <w:rFonts w:ascii="Calibri" w:eastAsia="Times New Roman" w:hAnsi="Calibri" w:cs="Calibri"/>
                <w:color w:val="000000"/>
                <w:sz w:val="22"/>
                <w:szCs w:val="22"/>
                <w:lang w:eastAsia="nb-NO"/>
              </w:rPr>
              <w:t xml:space="preserve"> på </w:t>
            </w:r>
            <w:proofErr w:type="spellStart"/>
            <w:r w:rsidRPr="008C602F">
              <w:rPr>
                <w:rFonts w:ascii="Calibri" w:eastAsia="Times New Roman" w:hAnsi="Calibri" w:cs="Calibri"/>
                <w:color w:val="000000"/>
                <w:sz w:val="22"/>
                <w:szCs w:val="22"/>
                <w:lang w:eastAsia="nb-NO"/>
              </w:rPr>
              <w:t>søn</w:t>
            </w:r>
            <w:proofErr w:type="spellEnd"/>
            <w:r w:rsidRPr="008C602F">
              <w:rPr>
                <w:rFonts w:ascii="Calibri" w:eastAsia="Times New Roman" w:hAnsi="Calibri" w:cs="Calibri"/>
                <w:color w:val="000000"/>
                <w:sz w:val="22"/>
                <w:szCs w:val="22"/>
                <w:lang w:eastAsia="nb-NO"/>
              </w:rPr>
              <w:t xml:space="preserve"> og helligdag</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71</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Deltakere</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9288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9344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9043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9883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9588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7374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7871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8667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8380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7390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7711</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proofErr w:type="spellStart"/>
            <w:r w:rsidRPr="008C602F">
              <w:rPr>
                <w:rFonts w:ascii="Calibri" w:eastAsia="Times New Roman" w:hAnsi="Calibri" w:cs="Calibri"/>
                <w:color w:val="000000"/>
                <w:sz w:val="22"/>
                <w:szCs w:val="22"/>
                <w:lang w:eastAsia="nb-NO"/>
              </w:rPr>
              <w:t>Gj</w:t>
            </w:r>
            <w:proofErr w:type="spellEnd"/>
            <w:r w:rsidRPr="008C602F">
              <w:rPr>
                <w:rFonts w:ascii="Calibri" w:eastAsia="Times New Roman" w:hAnsi="Calibri" w:cs="Calibri"/>
                <w:color w:val="000000"/>
                <w:sz w:val="22"/>
                <w:szCs w:val="22"/>
                <w:lang w:eastAsia="nb-NO"/>
              </w:rPr>
              <w:t xml:space="preserve">. </w:t>
            </w:r>
            <w:proofErr w:type="gramStart"/>
            <w:r w:rsidRPr="008C602F">
              <w:rPr>
                <w:rFonts w:ascii="Calibri" w:eastAsia="Times New Roman" w:hAnsi="Calibri" w:cs="Calibri"/>
                <w:color w:val="000000"/>
                <w:sz w:val="22"/>
                <w:szCs w:val="22"/>
                <w:lang w:eastAsia="nb-NO"/>
              </w:rPr>
              <w:t>snitt</w:t>
            </w:r>
            <w:proofErr w:type="gramEnd"/>
            <w:r w:rsidRPr="008C602F">
              <w:rPr>
                <w:rFonts w:ascii="Calibri" w:eastAsia="Times New Roman" w:hAnsi="Calibri" w:cs="Calibri"/>
                <w:color w:val="000000"/>
                <w:sz w:val="22"/>
                <w:szCs w:val="22"/>
                <w:lang w:eastAsia="nb-NO"/>
              </w:rPr>
              <w:t xml:space="preserve"> pr </w:t>
            </w:r>
            <w:proofErr w:type="spellStart"/>
            <w:r w:rsidRPr="008C602F">
              <w:rPr>
                <w:rFonts w:ascii="Calibri" w:eastAsia="Times New Roman" w:hAnsi="Calibri" w:cs="Calibri"/>
                <w:color w:val="000000"/>
                <w:sz w:val="22"/>
                <w:szCs w:val="22"/>
                <w:lang w:eastAsia="nb-NO"/>
              </w:rPr>
              <w:t>gt</w:t>
            </w:r>
            <w:proofErr w:type="spellEnd"/>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133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131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104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102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110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110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108</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Andre gudstjenester</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23</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Deltakere</w:t>
            </w:r>
          </w:p>
        </w:tc>
        <w:tc>
          <w:tcPr>
            <w:tcW w:w="665"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5238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5206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5077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5739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7876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5924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6876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6417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5065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4125</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proofErr w:type="spellStart"/>
            <w:r w:rsidRPr="008C602F">
              <w:rPr>
                <w:rFonts w:ascii="Calibri" w:eastAsia="Times New Roman" w:hAnsi="Calibri" w:cs="Calibri"/>
                <w:color w:val="000000"/>
                <w:sz w:val="22"/>
                <w:szCs w:val="22"/>
                <w:lang w:eastAsia="nb-NO"/>
              </w:rPr>
              <w:t>Gj</w:t>
            </w:r>
            <w:proofErr w:type="spellEnd"/>
            <w:r w:rsidRPr="008C602F">
              <w:rPr>
                <w:rFonts w:ascii="Calibri" w:eastAsia="Times New Roman" w:hAnsi="Calibri" w:cs="Calibri"/>
                <w:color w:val="000000"/>
                <w:sz w:val="22"/>
                <w:szCs w:val="22"/>
                <w:lang w:eastAsia="nb-NO"/>
              </w:rPr>
              <w:t xml:space="preserve">. </w:t>
            </w:r>
            <w:proofErr w:type="gramStart"/>
            <w:r w:rsidRPr="008C602F">
              <w:rPr>
                <w:rFonts w:ascii="Calibri" w:eastAsia="Times New Roman" w:hAnsi="Calibri" w:cs="Calibri"/>
                <w:color w:val="000000"/>
                <w:sz w:val="22"/>
                <w:szCs w:val="22"/>
                <w:lang w:eastAsia="nb-NO"/>
              </w:rPr>
              <w:t>snitt</w:t>
            </w:r>
            <w:proofErr w:type="gramEnd"/>
            <w:r w:rsidRPr="008C602F">
              <w:rPr>
                <w:rFonts w:ascii="Calibri" w:eastAsia="Times New Roman" w:hAnsi="Calibri" w:cs="Calibri"/>
                <w:color w:val="000000"/>
                <w:sz w:val="22"/>
                <w:szCs w:val="22"/>
                <w:lang w:eastAsia="nb-NO"/>
              </w:rPr>
              <w:t xml:space="preserve"> pr </w:t>
            </w:r>
            <w:proofErr w:type="spellStart"/>
            <w:r w:rsidRPr="008C602F">
              <w:rPr>
                <w:rFonts w:ascii="Calibri" w:eastAsia="Times New Roman" w:hAnsi="Calibri" w:cs="Calibri"/>
                <w:color w:val="000000"/>
                <w:sz w:val="22"/>
                <w:szCs w:val="22"/>
                <w:lang w:eastAsia="nb-NO"/>
              </w:rPr>
              <w:t>gt</w:t>
            </w:r>
            <w:proofErr w:type="spellEnd"/>
          </w:p>
        </w:tc>
        <w:tc>
          <w:tcPr>
            <w:tcW w:w="665"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179</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Nattverddeltakere totalt</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3322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2463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3479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3228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3709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2869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2941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3132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2691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2262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3007</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proofErr w:type="spellStart"/>
            <w:r w:rsidRPr="008C602F">
              <w:rPr>
                <w:rFonts w:ascii="Calibri" w:eastAsia="Times New Roman" w:hAnsi="Calibri" w:cs="Calibri"/>
                <w:color w:val="000000"/>
                <w:sz w:val="22"/>
                <w:szCs w:val="22"/>
                <w:lang w:eastAsia="nb-NO"/>
              </w:rPr>
              <w:t>Gj</w:t>
            </w:r>
            <w:proofErr w:type="spellEnd"/>
            <w:r w:rsidRPr="008C602F">
              <w:rPr>
                <w:rFonts w:ascii="Calibri" w:eastAsia="Times New Roman" w:hAnsi="Calibri" w:cs="Calibri"/>
                <w:color w:val="000000"/>
                <w:sz w:val="22"/>
                <w:szCs w:val="22"/>
                <w:lang w:eastAsia="nb-NO"/>
              </w:rPr>
              <w:t>. Snitt</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42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46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49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51</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proofErr w:type="spellStart"/>
            <w:r w:rsidRPr="008C602F">
              <w:rPr>
                <w:rFonts w:ascii="Calibri" w:eastAsia="Times New Roman" w:hAnsi="Calibri" w:cs="Calibri"/>
                <w:color w:val="000000"/>
                <w:sz w:val="22"/>
                <w:szCs w:val="22"/>
                <w:lang w:eastAsia="nb-NO"/>
              </w:rPr>
              <w:t>Bhg</w:t>
            </w:r>
            <w:proofErr w:type="spellEnd"/>
            <w:r w:rsidRPr="008C602F">
              <w:rPr>
                <w:rFonts w:ascii="Calibri" w:eastAsia="Times New Roman" w:hAnsi="Calibri" w:cs="Calibri"/>
                <w:color w:val="000000"/>
                <w:sz w:val="22"/>
                <w:szCs w:val="22"/>
                <w:lang w:eastAsia="nb-NO"/>
              </w:rPr>
              <w:t xml:space="preserve"> og </w:t>
            </w:r>
            <w:proofErr w:type="spellStart"/>
            <w:r w:rsidRPr="008C602F">
              <w:rPr>
                <w:rFonts w:ascii="Calibri" w:eastAsia="Times New Roman" w:hAnsi="Calibri" w:cs="Calibri"/>
                <w:color w:val="000000"/>
                <w:sz w:val="22"/>
                <w:szCs w:val="22"/>
                <w:lang w:eastAsia="nb-NO"/>
              </w:rPr>
              <w:t>skolegt</w:t>
            </w:r>
            <w:proofErr w:type="spellEnd"/>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Deltakere</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304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1526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2365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2478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2680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3120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2559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2512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2572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2563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2224</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Konserter</w:t>
            </w:r>
          </w:p>
        </w:tc>
        <w:tc>
          <w:tcPr>
            <w:tcW w:w="665"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18</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Deltakere</w:t>
            </w:r>
          </w:p>
        </w:tc>
        <w:tc>
          <w:tcPr>
            <w:tcW w:w="665"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3662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2286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2870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1534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2670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2821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3942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3120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3469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2561</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Kirkeoffer</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253 894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277 251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285 490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263 143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307 405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286 269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278 543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276 928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244 555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255 452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268 815</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Derav til eget arbeid</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112 565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106 985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120 286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129 724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180 715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175 309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144 997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168 252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146 876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157 276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157 114</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Givertjeneste</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56 360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57 860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72 165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65 270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80 520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110 800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89 800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77 900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86 550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109 486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132 326</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Innsamlet til egen virksomhet</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168 925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164 845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192 451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194 994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261 235</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286 109</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234 797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246 152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233 426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266 762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289 440</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Andre innsamlinger</w:t>
            </w:r>
          </w:p>
        </w:tc>
        <w:tc>
          <w:tcPr>
            <w:tcW w:w="665"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141 200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463 613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136 088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178 973</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105 641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147 044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159 424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231 376</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270 198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161 957</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Totalt samlet inn</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310 254</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476 311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821 268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464 501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566 898</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502 710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515 387</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514 252</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562 481</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631 700</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563 098</w:t>
            </w:r>
          </w:p>
        </w:tc>
      </w:tr>
      <w:tr w:rsidR="008C602F" w:rsidRPr="008C602F" w:rsidTr="008C602F">
        <w:trPr>
          <w:trHeight w:val="300"/>
        </w:trPr>
        <w:tc>
          <w:tcPr>
            <w:tcW w:w="1820" w:type="dxa"/>
            <w:shd w:val="clear" w:color="auto" w:fill="auto"/>
            <w:noWrap/>
            <w:vAlign w:val="bottom"/>
            <w:hideMark/>
          </w:tcPr>
          <w:p w:rsidR="008C602F" w:rsidRPr="008C602F" w:rsidRDefault="008C602F" w:rsidP="008C602F">
            <w:pPr>
              <w:spacing w:after="0"/>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Andel av offer til egen virksomhet</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44 %</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39 %</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42 %</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49 %</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59 %</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61 %</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52 %</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61 %</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60 %</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62 %</w:t>
            </w:r>
          </w:p>
        </w:tc>
        <w:tc>
          <w:tcPr>
            <w:tcW w:w="665" w:type="dxa"/>
            <w:shd w:val="clear" w:color="auto" w:fill="auto"/>
            <w:noWrap/>
            <w:vAlign w:val="bottom"/>
            <w:hideMark/>
          </w:tcPr>
          <w:p w:rsidR="008C602F" w:rsidRPr="008C602F" w:rsidRDefault="008C602F" w:rsidP="008C602F">
            <w:pPr>
              <w:spacing w:after="0"/>
              <w:jc w:val="right"/>
              <w:rPr>
                <w:rFonts w:ascii="Calibri" w:eastAsia="Times New Roman" w:hAnsi="Calibri" w:cs="Calibri"/>
                <w:color w:val="000000"/>
                <w:sz w:val="22"/>
                <w:szCs w:val="22"/>
                <w:lang w:eastAsia="nb-NO"/>
              </w:rPr>
            </w:pPr>
            <w:r w:rsidRPr="008C602F">
              <w:rPr>
                <w:rFonts w:ascii="Calibri" w:eastAsia="Times New Roman" w:hAnsi="Calibri" w:cs="Calibri"/>
                <w:color w:val="000000"/>
                <w:sz w:val="22"/>
                <w:szCs w:val="22"/>
                <w:lang w:eastAsia="nb-NO"/>
              </w:rPr>
              <w:t>58 %</w:t>
            </w:r>
          </w:p>
        </w:tc>
      </w:tr>
    </w:tbl>
    <w:p w:rsidR="00795B1C" w:rsidRDefault="008C602F" w:rsidP="00795B1C">
      <w:pPr>
        <w:rPr>
          <w:rStyle w:val="Overskrift1Tegn"/>
        </w:rPr>
      </w:pPr>
      <w:bookmarkStart w:id="1" w:name="_Toc36795367"/>
      <w:r>
        <w:rPr>
          <w:rStyle w:val="Overskrift1Tegn"/>
        </w:rPr>
        <w:t>Sammenlignende statistikk</w:t>
      </w:r>
      <w:bookmarkEnd w:id="1"/>
      <w:r>
        <w:rPr>
          <w:rStyle w:val="Overskrift1Tegn"/>
        </w:rPr>
        <w:t xml:space="preserve"> </w:t>
      </w:r>
    </w:p>
    <w:p w:rsidR="00795B1C" w:rsidRDefault="00795B1C">
      <w:pPr>
        <w:spacing w:after="160" w:line="259" w:lineRule="auto"/>
        <w:rPr>
          <w:rStyle w:val="Overskrift1Tegn"/>
        </w:rPr>
      </w:pPr>
      <w:r>
        <w:rPr>
          <w:rStyle w:val="Overskrift1Tegn"/>
        </w:rPr>
        <w:br w:type="page"/>
      </w:r>
    </w:p>
    <w:p w:rsidR="009320D3" w:rsidRDefault="009320D3" w:rsidP="009320D3">
      <w:pPr>
        <w:pStyle w:val="Overskrift1"/>
        <w:rPr>
          <w:sz w:val="26"/>
          <w:szCs w:val="26"/>
        </w:rPr>
      </w:pPr>
      <w:bookmarkStart w:id="2" w:name="_Toc508780905"/>
      <w:bookmarkStart w:id="3" w:name="_Toc36795368"/>
      <w:r>
        <w:lastRenderedPageBreak/>
        <w:t>Års</w:t>
      </w:r>
      <w:r>
        <w:t>rapport</w:t>
      </w:r>
      <w:r>
        <w:t xml:space="preserve"> fra daglig leder</w:t>
      </w:r>
      <w:bookmarkEnd w:id="3"/>
      <w:r>
        <w:t xml:space="preserve"> </w:t>
      </w:r>
      <w:bookmarkEnd w:id="2"/>
    </w:p>
    <w:p w:rsidR="009320D3" w:rsidRDefault="009320D3" w:rsidP="009320D3">
      <w:pPr>
        <w:pStyle w:val="Overskrift2"/>
      </w:pPr>
      <w:bookmarkStart w:id="4" w:name="_Toc508780906"/>
      <w:bookmarkStart w:id="5" w:name="_Toc36795369"/>
      <w:r>
        <w:t>Stab og administrasjon</w:t>
      </w:r>
      <w:bookmarkEnd w:id="4"/>
      <w:bookmarkEnd w:id="5"/>
    </w:p>
    <w:p w:rsidR="009320D3" w:rsidRPr="009320D3" w:rsidRDefault="009320D3" w:rsidP="009320D3">
      <w:pPr>
        <w:widowControl w:val="0"/>
        <w:autoSpaceDE w:val="0"/>
        <w:autoSpaceDN w:val="0"/>
        <w:adjustRightInd w:val="0"/>
        <w:spacing w:after="160" w:line="252" w:lineRule="auto"/>
      </w:pPr>
      <w:r w:rsidRPr="009320D3">
        <w:t>2019 har vært et år med utskiftinger i stab så vi har hatt fokus på å få gjennomført det som har vært av planer og sette de nye medarbeiderne inn i arbeidet i menigheten. To måneders vakanse i forvalterstillingen, med noen få oppgaver overført til kateket førte naturlig til at en del ting ikke ble fulgt opp. Det var mye som måtte tas igjen når ny forvalter var på plass. Vi er også glade for at vi har fått ny menighetspedagog i trosopplæringen, vi ser frem til å få stabilitet inn i den stillingen. På høstsemesteret fikk kapellan Rune Klæboe innvilget 40% omsorgspermisjon fra 1.november og så sa han opp sin stilling 1.desember. Stillingen ble lyst ut i desember.</w:t>
      </w:r>
    </w:p>
    <w:p w:rsidR="009320D3" w:rsidRDefault="009320D3" w:rsidP="009320D3">
      <w:pPr>
        <w:pStyle w:val="Overskrift2"/>
        <w:rPr>
          <w:sz w:val="24"/>
          <w:szCs w:val="24"/>
        </w:rPr>
      </w:pPr>
      <w:bookmarkStart w:id="6" w:name="_Toc36795370"/>
      <w:r>
        <w:t>Menighetshuset</w:t>
      </w:r>
      <w:bookmarkEnd w:id="6"/>
    </w:p>
    <w:p w:rsidR="009320D3" w:rsidRPr="009320D3" w:rsidRDefault="009320D3" w:rsidP="009320D3">
      <w:pPr>
        <w:widowControl w:val="0"/>
        <w:autoSpaceDE w:val="0"/>
        <w:autoSpaceDN w:val="0"/>
        <w:adjustRightInd w:val="0"/>
        <w:spacing w:after="160" w:line="252" w:lineRule="auto"/>
      </w:pPr>
      <w:r w:rsidRPr="009320D3">
        <w:t xml:space="preserve">Etter omrokkering av lager og oppgradering av </w:t>
      </w:r>
      <w:proofErr w:type="spellStart"/>
      <w:r w:rsidRPr="009320D3">
        <w:t>menighetssaler</w:t>
      </w:r>
      <w:proofErr w:type="spellEnd"/>
      <w:r w:rsidRPr="009320D3">
        <w:t xml:space="preserve"> har i 2017 har vi ikke gjort mer på huset. Eneste unntak er nye gardiner i store </w:t>
      </w:r>
      <w:proofErr w:type="spellStart"/>
      <w:r w:rsidRPr="009320D3">
        <w:t>menighetssal</w:t>
      </w:r>
      <w:proofErr w:type="spellEnd"/>
      <w:r w:rsidRPr="009320D3">
        <w:t xml:space="preserve">. Videre opprustning av kontor og den store </w:t>
      </w:r>
      <w:proofErr w:type="spellStart"/>
      <w:r w:rsidRPr="009320D3">
        <w:t>menighetssalen</w:t>
      </w:r>
      <w:proofErr w:type="spellEnd"/>
      <w:r w:rsidRPr="009320D3">
        <w:t xml:space="preserve"> ble utsatt og ingen i staben hadde kapasitet til å følge det opp. Kjøkkenet ble vasket rundt i forbindelse med dugnaden vi hadde i mai.</w:t>
      </w:r>
    </w:p>
    <w:p w:rsidR="009320D3" w:rsidRDefault="009320D3" w:rsidP="009320D3">
      <w:pPr>
        <w:pStyle w:val="Overskrift2"/>
        <w:rPr>
          <w:sz w:val="24"/>
          <w:szCs w:val="24"/>
        </w:rPr>
      </w:pPr>
      <w:bookmarkStart w:id="7" w:name="_Toc36795371"/>
      <w:r>
        <w:t>Kirken</w:t>
      </w:r>
      <w:bookmarkEnd w:id="7"/>
    </w:p>
    <w:p w:rsidR="009320D3" w:rsidRPr="009320D3" w:rsidRDefault="009320D3" w:rsidP="009320D3">
      <w:pPr>
        <w:widowControl w:val="0"/>
        <w:autoSpaceDE w:val="0"/>
        <w:autoSpaceDN w:val="0"/>
        <w:adjustRightInd w:val="0"/>
        <w:spacing w:after="160" w:line="252" w:lineRule="auto"/>
      </w:pPr>
      <w:r w:rsidRPr="009320D3">
        <w:t>Det ble utarbeidet nye tegninger til preste- og dåpssakristiet i 2018. Finn Ole Langø har hyret inn interiørarkitekt. Disse planene blir det jobbet videre med, men nå er det kontor som står øverst på prioriteringslisten.</w:t>
      </w:r>
    </w:p>
    <w:p w:rsidR="009320D3" w:rsidRDefault="009320D3" w:rsidP="009320D3">
      <w:pPr>
        <w:pStyle w:val="Overskrift2"/>
        <w:rPr>
          <w:sz w:val="24"/>
          <w:szCs w:val="24"/>
        </w:rPr>
      </w:pPr>
      <w:bookmarkStart w:id="8" w:name="_Toc508780910"/>
      <w:bookmarkStart w:id="9" w:name="_Toc36795372"/>
      <w:r>
        <w:t>Kirkehaugen</w:t>
      </w:r>
      <w:bookmarkEnd w:id="8"/>
      <w:bookmarkEnd w:id="9"/>
    </w:p>
    <w:p w:rsidR="009320D3" w:rsidRPr="009320D3" w:rsidRDefault="009320D3" w:rsidP="009320D3">
      <w:pPr>
        <w:widowControl w:val="0"/>
        <w:autoSpaceDE w:val="0"/>
        <w:autoSpaceDN w:val="0"/>
        <w:adjustRightInd w:val="0"/>
        <w:spacing w:after="160" w:line="252" w:lineRule="auto"/>
      </w:pPr>
      <w:r w:rsidRPr="009320D3">
        <w:t xml:space="preserve">Tomten rundt kirken har ikke vært videre velholdt på virkelig mange år, og kirken forsvinner snart i en urskog av trær og forvokste </w:t>
      </w:r>
      <w:proofErr w:type="gramStart"/>
      <w:r w:rsidRPr="009320D3">
        <w:t>busker…</w:t>
      </w:r>
      <w:proofErr w:type="gramEnd"/>
      <w:r w:rsidRPr="009320D3">
        <w:t xml:space="preserve"> I samarbeid med Bibliotekets Venner og Velforeninger i Høvik hadde vi hatt kontakt med kommunen i 2017 der landskapsarkitekter laget flott forslag til uteområdet. Om det blir bevilget penger til dette prosjektet gjenstår å se. Men i 2019 gjorde fikk vi utført en god opprydning på tomten på dugnad. Kommunen slår plenen ved biblioteket og saget ned noen trær.</w:t>
      </w:r>
    </w:p>
    <w:p w:rsidR="009320D3" w:rsidRDefault="009320D3" w:rsidP="009320D3">
      <w:pPr>
        <w:widowControl w:val="0"/>
        <w:autoSpaceDE w:val="0"/>
        <w:autoSpaceDN w:val="0"/>
        <w:adjustRightInd w:val="0"/>
        <w:spacing w:after="160" w:line="252" w:lineRule="auto"/>
        <w:rPr>
          <w:rFonts w:ascii="Arial" w:hAnsi="Arial" w:cs="Calibri"/>
          <w:sz w:val="20"/>
          <w:szCs w:val="22"/>
        </w:rPr>
      </w:pPr>
    </w:p>
    <w:p w:rsidR="009320D3" w:rsidRDefault="009320D3" w:rsidP="009320D3">
      <w:pPr>
        <w:pStyle w:val="Overskrift2"/>
        <w:rPr>
          <w:sz w:val="24"/>
          <w:szCs w:val="24"/>
        </w:rPr>
      </w:pPr>
      <w:bookmarkStart w:id="10" w:name="_Toc508780911"/>
      <w:bookmarkStart w:id="11" w:name="_Toc36795373"/>
      <w:r>
        <w:t>Møterom &amp; kontorutnyttelse</w:t>
      </w:r>
      <w:bookmarkEnd w:id="10"/>
      <w:bookmarkEnd w:id="11"/>
    </w:p>
    <w:p w:rsidR="009320D3" w:rsidRPr="009320D3" w:rsidRDefault="009320D3" w:rsidP="009320D3">
      <w:pPr>
        <w:widowControl w:val="0"/>
        <w:autoSpaceDE w:val="0"/>
        <w:autoSpaceDN w:val="0"/>
        <w:adjustRightInd w:val="0"/>
        <w:spacing w:after="0" w:line="252" w:lineRule="auto"/>
      </w:pPr>
      <w:r w:rsidRPr="009320D3">
        <w:t>Også i 2019 satt vi 2 personer i hvert kontor oppe. Det har vært trangt, men vi har fått det til. Etter at Ingeborg Svanes sluttet, stoppet planene om nye kontorløsning. Arbeidet vil bli gjenopptatt våren 2020.</w:t>
      </w:r>
    </w:p>
    <w:p w:rsidR="009320D3" w:rsidRPr="009320D3" w:rsidRDefault="009320D3" w:rsidP="009320D3">
      <w:pPr>
        <w:widowControl w:val="0"/>
        <w:autoSpaceDE w:val="0"/>
        <w:autoSpaceDN w:val="0"/>
        <w:adjustRightInd w:val="0"/>
        <w:spacing w:after="0" w:line="252" w:lineRule="auto"/>
      </w:pPr>
      <w:r w:rsidRPr="009320D3">
        <w:t xml:space="preserve">Møterommet i kjelleren har vi brukt til stabsmøter, sorggruppe og andre møter. Det fungerer greit, men vi merker at det ikke er veldig god luft der. </w:t>
      </w:r>
    </w:p>
    <w:p w:rsidR="009320D3" w:rsidRDefault="009320D3" w:rsidP="009320D3">
      <w:pPr>
        <w:widowControl w:val="0"/>
        <w:autoSpaceDE w:val="0"/>
        <w:autoSpaceDN w:val="0"/>
        <w:adjustRightInd w:val="0"/>
        <w:spacing w:after="160" w:line="252" w:lineRule="auto"/>
        <w:rPr>
          <w:rFonts w:ascii="Arial" w:hAnsi="Arial" w:cs="Calibri"/>
          <w:sz w:val="20"/>
          <w:szCs w:val="22"/>
        </w:rPr>
      </w:pPr>
    </w:p>
    <w:p w:rsidR="009320D3" w:rsidRDefault="009320D3" w:rsidP="009320D3">
      <w:pPr>
        <w:pStyle w:val="Overskrift2"/>
        <w:rPr>
          <w:sz w:val="24"/>
          <w:szCs w:val="24"/>
        </w:rPr>
      </w:pPr>
      <w:bookmarkStart w:id="12" w:name="_Toc508780912"/>
      <w:bookmarkStart w:id="13" w:name="_Toc36795374"/>
      <w:r>
        <w:t>Menighetens medarbeidere – ansatte og frivillig</w:t>
      </w:r>
      <w:bookmarkEnd w:id="12"/>
      <w:r>
        <w:t>e</w:t>
      </w:r>
      <w:bookmarkEnd w:id="13"/>
    </w:p>
    <w:p w:rsidR="009320D3" w:rsidRPr="009320D3" w:rsidRDefault="009320D3" w:rsidP="009320D3">
      <w:pPr>
        <w:widowControl w:val="0"/>
        <w:autoSpaceDE w:val="0"/>
        <w:autoSpaceDN w:val="0"/>
        <w:adjustRightInd w:val="0"/>
        <w:spacing w:after="160" w:line="252" w:lineRule="auto"/>
      </w:pPr>
      <w:r w:rsidRPr="009320D3">
        <w:t xml:space="preserve">Staben i Høvik hadde flere utskiftinger i 2019. Ingunn Berit </w:t>
      </w:r>
      <w:proofErr w:type="spellStart"/>
      <w:r w:rsidRPr="009320D3">
        <w:t>Galdal</w:t>
      </w:r>
      <w:proofErr w:type="spellEnd"/>
      <w:r w:rsidRPr="009320D3">
        <w:t xml:space="preserve">, vikar i menighetspedagogstillingen sluttet i mars. Hun hadde hatt mellom 60-80% i løpet av vikariatet. Størrelsen på stillingen varierte i løpet av engasjementet. Katrine Otterstad hadde deler av stillingen utover våren og sluttet i juni. Hun var fast med på </w:t>
      </w:r>
      <w:proofErr w:type="spellStart"/>
      <w:r w:rsidRPr="009320D3">
        <w:t>småbarnssang</w:t>
      </w:r>
      <w:proofErr w:type="spellEnd"/>
      <w:r w:rsidRPr="009320D3">
        <w:t xml:space="preserve"> og middagen på torsdagene, i tillegg var hun med på Tårnagent. Ungdomsleder Anja Mørk hadde 20% av stillingen ut november. Kari Anne Omberg Lier startet i april og jobbet første måneden bare en liten del av stillingen for å få avsluttet ulike prosjekter i Eiksmarka. Fra </w:t>
      </w:r>
      <w:r w:rsidRPr="009320D3">
        <w:lastRenderedPageBreak/>
        <w:t xml:space="preserve">1.mai har hun jobbet 65%. Hun søkte permisjon fra de resterende 35% av stillingen. De siste prosentene ble fordelt på andre medarbeidere i trosopplæringen. 1.april sluttet også forvalter Ingeborg Svanes og kateket Nina Engen fylte noen få av oppgavene som ledelse av stabsmøter, timelister og var bindeledd til kirkeverge. Birgit Wirgenes overtok etter Ingeborg og startet 1.juni. Alle skifter har preget arbeidet vårt. Det er veldig fint å få de nye på plass og så tar det tid før de er inne i alle rutiner. I trosopplæringen har vi jobbet videre på torsdagene med middag og ulike kor. Det har vært enighet i staben om at dette er et viktig satsningsområde. Vi ser frem til å videreutvikle arrangement og planarbeidet fremover. </w:t>
      </w:r>
    </w:p>
    <w:p w:rsidR="009320D3" w:rsidRDefault="009320D3" w:rsidP="009320D3">
      <w:pPr>
        <w:widowControl w:val="0"/>
        <w:autoSpaceDE w:val="0"/>
        <w:autoSpaceDN w:val="0"/>
        <w:adjustRightInd w:val="0"/>
        <w:spacing w:after="160" w:line="252" w:lineRule="auto"/>
        <w:rPr>
          <w:rFonts w:ascii="Arial" w:hAnsi="Arial" w:cs="Calibri"/>
          <w:sz w:val="20"/>
          <w:szCs w:val="22"/>
        </w:rPr>
      </w:pPr>
    </w:p>
    <w:p w:rsidR="009320D3" w:rsidRPr="009320D3" w:rsidRDefault="009320D3" w:rsidP="009320D3">
      <w:pPr>
        <w:pStyle w:val="Overskrift2"/>
      </w:pPr>
      <w:bookmarkStart w:id="14" w:name="_Toc36795375"/>
      <w:r>
        <w:t>Frivillige</w:t>
      </w:r>
      <w:bookmarkEnd w:id="14"/>
      <w:r>
        <w:t xml:space="preserve"> </w:t>
      </w:r>
    </w:p>
    <w:p w:rsidR="009320D3" w:rsidRPr="009320D3" w:rsidRDefault="009320D3" w:rsidP="009320D3">
      <w:pPr>
        <w:widowControl w:val="0"/>
        <w:autoSpaceDE w:val="0"/>
        <w:autoSpaceDN w:val="0"/>
        <w:adjustRightInd w:val="0"/>
        <w:spacing w:after="160" w:line="252" w:lineRule="auto"/>
      </w:pPr>
      <w:r w:rsidRPr="009320D3">
        <w:t xml:space="preserve">Mye av all den aktivitet vi har i menigheten gjennomføres av frivillige. Det er mange som kjenner et eierskap til menigheten og som kontinuerlig sikrer at menigheten lever og kontinuerlig utvikles. Frivillige bidrar med alt fra lederskap i konfirmant arbeid og ved trosopplæringstiltak, til å levere ut menighetsblad til tusenvis av sokneboere. Frivillige er bidragsytere ved gudstjenester, forsangere, </w:t>
      </w:r>
      <w:proofErr w:type="spellStart"/>
      <w:r w:rsidRPr="009320D3">
        <w:t>medliturger</w:t>
      </w:r>
      <w:proofErr w:type="spellEnd"/>
      <w:r w:rsidRPr="009320D3">
        <w:t xml:space="preserve">, kirkeverter, bidrar i gå-grupper, og andre bidrar ved vårt arbeid ved institusjoner og sykehjem. Noen er kirkekaffe-kokere og andre organiserer det hele. Noen tar hånd om hagearbeid og stell av tomt, oppussing og opprydding av lokaler, deltakelse ved dugnader, bidrag som prester og kantorer ved sommergudstjenester, musikere ved tilstelninger, og ikke minst bidrag som menighetsrådsleder og </w:t>
      </w:r>
      <w:proofErr w:type="gramStart"/>
      <w:r w:rsidRPr="009320D3">
        <w:t>menighetsrådsmedlemmer…etc..</w:t>
      </w:r>
      <w:proofErr w:type="gramEnd"/>
      <w:r w:rsidRPr="009320D3">
        <w:t xml:space="preserve"> </w:t>
      </w:r>
      <w:proofErr w:type="spellStart"/>
      <w:proofErr w:type="gramStart"/>
      <w:r w:rsidRPr="009320D3">
        <w:t>etc</w:t>
      </w:r>
      <w:proofErr w:type="spellEnd"/>
      <w:r w:rsidRPr="009320D3">
        <w:t>…</w:t>
      </w:r>
      <w:proofErr w:type="gramEnd"/>
      <w:r w:rsidRPr="009320D3">
        <w:t xml:space="preserve"> Ja, skulle vi nevne alt kunne vi fortsette lenge og vi ville fremdeles ikke dekke det hele.</w:t>
      </w:r>
    </w:p>
    <w:p w:rsidR="009320D3" w:rsidRPr="009320D3" w:rsidRDefault="009320D3" w:rsidP="009320D3">
      <w:pPr>
        <w:widowControl w:val="0"/>
        <w:autoSpaceDE w:val="0"/>
        <w:autoSpaceDN w:val="0"/>
        <w:adjustRightInd w:val="0"/>
        <w:spacing w:after="160" w:line="252" w:lineRule="auto"/>
      </w:pPr>
      <w:r w:rsidRPr="009320D3">
        <w:t>Vi ønsker derfor å takke for alt arbeid som gjennomføres frivillig av menighetens medlemmer. Menighetens virksomhet ville ikke bestå uten vi sammen bidrar med det hver og en av oss har tid og evner til.  Og som ansatt oppleves det utrolig givende og inspirerende å ha så utrolig mange strålende mennesker rundt oss å samarbeide med. Tusen takk!</w:t>
      </w:r>
    </w:p>
    <w:p w:rsidR="009320D3" w:rsidRDefault="009320D3" w:rsidP="009320D3">
      <w:pPr>
        <w:widowControl w:val="0"/>
        <w:autoSpaceDE w:val="0"/>
        <w:autoSpaceDN w:val="0"/>
        <w:adjustRightInd w:val="0"/>
        <w:spacing w:after="160" w:line="252" w:lineRule="auto"/>
        <w:rPr>
          <w:rFonts w:ascii="Arial" w:hAnsi="Arial" w:cs="Calibri"/>
          <w:color w:val="5A5A5A"/>
          <w:spacing w:val="15"/>
          <w:kern w:val="2"/>
          <w:sz w:val="20"/>
          <w:szCs w:val="22"/>
        </w:rPr>
      </w:pPr>
    </w:p>
    <w:p w:rsidR="009320D3" w:rsidRDefault="009320D3" w:rsidP="009320D3">
      <w:pPr>
        <w:pStyle w:val="Overskrift2"/>
        <w:rPr>
          <w:color w:val="1F4D78" w:themeColor="accent1" w:themeShade="7F"/>
          <w:sz w:val="24"/>
          <w:szCs w:val="24"/>
        </w:rPr>
      </w:pPr>
      <w:bookmarkStart w:id="15" w:name="_Toc508780913"/>
      <w:bookmarkStart w:id="16" w:name="_Toc36795376"/>
      <w:r>
        <w:t>Menighetens økonomi</w:t>
      </w:r>
      <w:bookmarkEnd w:id="15"/>
      <w:bookmarkEnd w:id="16"/>
      <w:r>
        <w:t xml:space="preserve"> </w:t>
      </w:r>
    </w:p>
    <w:p w:rsidR="009320D3" w:rsidRPr="009320D3" w:rsidRDefault="009320D3" w:rsidP="009320D3">
      <w:pPr>
        <w:widowControl w:val="0"/>
        <w:autoSpaceDE w:val="0"/>
        <w:autoSpaceDN w:val="0"/>
        <w:adjustRightInd w:val="0"/>
        <w:spacing w:after="160" w:line="252" w:lineRule="auto"/>
      </w:pPr>
      <w:r w:rsidRPr="009320D3">
        <w:t xml:space="preserve">Årsregnskapet for 2019 viser at virksomheten har hatt et </w:t>
      </w:r>
      <w:proofErr w:type="spellStart"/>
      <w:r w:rsidRPr="009320D3">
        <w:t>mindreforbruk</w:t>
      </w:r>
      <w:proofErr w:type="spellEnd"/>
      <w:r w:rsidRPr="009320D3">
        <w:t xml:space="preserve"> på 79.107 kr. Dette skyldes blant annet at planlagt fortsettelse av oppgraderingen av menighetshuset er utsatt.</w:t>
      </w:r>
    </w:p>
    <w:p w:rsidR="009320D3" w:rsidRPr="009320D3" w:rsidRDefault="009320D3" w:rsidP="009320D3">
      <w:pPr>
        <w:widowControl w:val="0"/>
        <w:autoSpaceDE w:val="0"/>
        <w:autoSpaceDN w:val="0"/>
        <w:adjustRightInd w:val="0"/>
        <w:spacing w:after="160" w:line="252" w:lineRule="auto"/>
      </w:pPr>
      <w:r w:rsidRPr="009320D3">
        <w:t xml:space="preserve">Regnskapets </w:t>
      </w:r>
      <w:proofErr w:type="spellStart"/>
      <w:r w:rsidRPr="009320D3">
        <w:t>mindreforbruk</w:t>
      </w:r>
      <w:proofErr w:type="spellEnd"/>
      <w:r w:rsidRPr="009320D3">
        <w:t xml:space="preserve"> settes til disposisjonsfond (besluttes av menighetsråd) i 2020.</w:t>
      </w:r>
    </w:p>
    <w:p w:rsidR="009320D3" w:rsidRPr="009320D3" w:rsidRDefault="009320D3" w:rsidP="009320D3">
      <w:pPr>
        <w:widowControl w:val="0"/>
        <w:autoSpaceDE w:val="0"/>
        <w:autoSpaceDN w:val="0"/>
        <w:adjustRightInd w:val="0"/>
        <w:spacing w:after="160" w:line="252" w:lineRule="auto"/>
      </w:pPr>
      <w:r w:rsidRPr="009320D3">
        <w:t>Vi takker for alle gaver dere bidrar med og som gjør det mulig å drive all den aktivitet som menigheten har.</w:t>
      </w:r>
    </w:p>
    <w:p w:rsidR="009320D3" w:rsidRPr="009320D3" w:rsidRDefault="009320D3" w:rsidP="009320D3">
      <w:pPr>
        <w:widowControl w:val="0"/>
        <w:autoSpaceDE w:val="0"/>
        <w:autoSpaceDN w:val="0"/>
        <w:adjustRightInd w:val="0"/>
        <w:spacing w:after="160" w:line="252" w:lineRule="auto"/>
      </w:pPr>
    </w:p>
    <w:p w:rsidR="009320D3" w:rsidRPr="009320D3" w:rsidRDefault="009320D3" w:rsidP="009320D3">
      <w:pPr>
        <w:widowControl w:val="0"/>
        <w:autoSpaceDE w:val="0"/>
        <w:autoSpaceDN w:val="0"/>
        <w:adjustRightInd w:val="0"/>
        <w:spacing w:after="160" w:line="252" w:lineRule="auto"/>
      </w:pPr>
      <w:r w:rsidRPr="009320D3">
        <w:t>Nina Engen, kateket og Birgit Wirgenes, kirkeforvalter / daglig leder</w:t>
      </w:r>
    </w:p>
    <w:p w:rsidR="009320D3" w:rsidRDefault="009320D3">
      <w:pPr>
        <w:spacing w:after="160" w:line="259" w:lineRule="auto"/>
        <w:rPr>
          <w:rStyle w:val="Overskrift1Tegn"/>
        </w:rPr>
      </w:pPr>
      <w:r>
        <w:rPr>
          <w:rStyle w:val="Overskrift1Tegn"/>
        </w:rPr>
        <w:br w:type="page"/>
      </w:r>
    </w:p>
    <w:p w:rsidR="00795B1C" w:rsidRPr="0084530C" w:rsidRDefault="009320D3" w:rsidP="00795B1C">
      <w:pPr>
        <w:rPr>
          <w:b/>
        </w:rPr>
      </w:pPr>
      <w:bookmarkStart w:id="17" w:name="_Toc36795377"/>
      <w:r>
        <w:rPr>
          <w:rStyle w:val="Overskrift1Tegn"/>
        </w:rPr>
        <w:lastRenderedPageBreak/>
        <w:t>Årsrapport</w:t>
      </w:r>
      <w:r w:rsidR="00795B1C" w:rsidRPr="00795B1C">
        <w:rPr>
          <w:rStyle w:val="Overskrift1Tegn"/>
        </w:rPr>
        <w:t xml:space="preserve"> fra kantor</w:t>
      </w:r>
      <w:r w:rsidR="004C651E">
        <w:rPr>
          <w:rStyle w:val="Overskrift1Tegn"/>
        </w:rPr>
        <w:t>en</w:t>
      </w:r>
      <w:bookmarkEnd w:id="17"/>
    </w:p>
    <w:p w:rsidR="00795B1C" w:rsidRPr="00346D97" w:rsidRDefault="00795B1C" w:rsidP="00795B1C">
      <w:pPr>
        <w:pStyle w:val="Overskrift2"/>
      </w:pPr>
      <w:bookmarkStart w:id="18" w:name="_Toc36795378"/>
      <w:r w:rsidRPr="00346D97">
        <w:t>Gudstjenester</w:t>
      </w:r>
      <w:bookmarkEnd w:id="18"/>
    </w:p>
    <w:p w:rsidR="00795B1C" w:rsidRDefault="00795B1C" w:rsidP="00795B1C">
      <w:r>
        <w:t xml:space="preserve">Kantor medvirker ved nær alle gudstjenester og kirkelige handlinger i Høvik kirke, samt ved noen seremonier i Haslum krematorium og i Bærums øvrige kirker i vaktuker om sommeren. Gudstjenestene er kantors viktigste arbeid. Mye annet arbeid springer ut fra gudstjenestene og leder inn til dem. </w:t>
      </w:r>
    </w:p>
    <w:p w:rsidR="00795B1C" w:rsidRDefault="00795B1C" w:rsidP="00795B1C">
      <w:r>
        <w:tab/>
        <w:t xml:space="preserve">I tillegg til de regelmessige høymessene kommer en </w:t>
      </w:r>
      <w:proofErr w:type="gramStart"/>
      <w:r>
        <w:t>del ”spesielle</w:t>
      </w:r>
      <w:proofErr w:type="gramEnd"/>
      <w:r>
        <w:t>” gudstjenester som fordrer ekstra innsats. Her kan nevnes:</w:t>
      </w:r>
    </w:p>
    <w:p w:rsidR="00795B1C" w:rsidRDefault="00795B1C" w:rsidP="00795B1C">
      <w:pPr>
        <w:pStyle w:val="Listeavsnitt"/>
        <w:numPr>
          <w:ilvl w:val="0"/>
          <w:numId w:val="1"/>
        </w:numPr>
      </w:pPr>
      <w:r>
        <w:t>Høytidsgudstjenester. Disse har fått økt oppslutning de siste årene og det er viktig å satse på god og utvidet musikkfremførelser bl.a. til jul, påske og pinse.</w:t>
      </w:r>
    </w:p>
    <w:p w:rsidR="00795B1C" w:rsidRDefault="00795B1C" w:rsidP="00795B1C">
      <w:pPr>
        <w:pStyle w:val="Listeavsnitt"/>
        <w:numPr>
          <w:ilvl w:val="0"/>
          <w:numId w:val="1"/>
        </w:numPr>
      </w:pPr>
      <w:r>
        <w:t xml:space="preserve">Trosopplæringsgudstjenester. Kantor deltar i forberedelsen av disse og møter i de fleste tilfelle barna som skal være med for å undervise i salmesang og fortelle om orgelet i kirken. </w:t>
      </w:r>
    </w:p>
    <w:p w:rsidR="00795B1C" w:rsidRDefault="00795B1C" w:rsidP="00795B1C">
      <w:pPr>
        <w:pStyle w:val="Listeavsnitt"/>
        <w:numPr>
          <w:ilvl w:val="0"/>
          <w:numId w:val="1"/>
        </w:numPr>
      </w:pPr>
      <w:r>
        <w:t xml:space="preserve">Askeonsdag, der hele Bærum </w:t>
      </w:r>
      <w:proofErr w:type="spellStart"/>
      <w:r>
        <w:t>Bachkor</w:t>
      </w:r>
      <w:proofErr w:type="spellEnd"/>
      <w:r>
        <w:t xml:space="preserve"> deltar hvert år.</w:t>
      </w:r>
    </w:p>
    <w:p w:rsidR="00795B1C" w:rsidRDefault="00795B1C" w:rsidP="00795B1C">
      <w:pPr>
        <w:pStyle w:val="Listeavsnitt"/>
        <w:numPr>
          <w:ilvl w:val="0"/>
          <w:numId w:val="1"/>
        </w:numPr>
      </w:pPr>
      <w:r>
        <w:t xml:space="preserve">Konfirmasjonsgudstjenester og konfirmantgudstjenester. Kantor deltar i konfirmantarbeidet gjennom disse gudstjeneste, bl.a. ved </w:t>
      </w:r>
      <w:proofErr w:type="spellStart"/>
      <w:r>
        <w:t>oppstartshelgen</w:t>
      </w:r>
      <w:proofErr w:type="spellEnd"/>
      <w:r>
        <w:t xml:space="preserve"> i januar og ellers etter behov. Høstens konfirmasjonsgudstjenester er et </w:t>
      </w:r>
      <w:proofErr w:type="gramStart"/>
      <w:r>
        <w:t>viktig ”utstillingsvindu</w:t>
      </w:r>
      <w:proofErr w:type="gramEnd"/>
      <w:r>
        <w:t xml:space="preserve">” som samler et stort antall gudstjenester, og der har vi kor og forsangere med på alle gudstjenestene. </w:t>
      </w:r>
    </w:p>
    <w:p w:rsidR="00795B1C" w:rsidRDefault="00795B1C" w:rsidP="00795B1C">
      <w:pPr>
        <w:pStyle w:val="Listeavsnitt"/>
        <w:numPr>
          <w:ilvl w:val="0"/>
          <w:numId w:val="1"/>
        </w:numPr>
      </w:pPr>
      <w:r>
        <w:t>Skolegudstjenester. Disse har fortsatt stor oppslutning. Kantor deltar i forberedelsene sammen med skolene, kateket og prestene. Skolene bruker mye tid på forberedelser og stiller med kor og instrumenter, samt akkompagnement fra kirkens kantor. .</w:t>
      </w:r>
    </w:p>
    <w:p w:rsidR="00795B1C" w:rsidRDefault="00795B1C" w:rsidP="00795B1C">
      <w:pPr>
        <w:pStyle w:val="Listeavsnitt"/>
        <w:numPr>
          <w:ilvl w:val="0"/>
          <w:numId w:val="1"/>
        </w:numPr>
      </w:pPr>
      <w:r>
        <w:t xml:space="preserve">Første søndag i advent har etablert seg som festgudstjeneste i Høvik kirke med deltakelse fra Bærum </w:t>
      </w:r>
      <w:proofErr w:type="spellStart"/>
      <w:r>
        <w:t>Bachkor</w:t>
      </w:r>
      <w:proofErr w:type="spellEnd"/>
      <w:r>
        <w:t xml:space="preserve"> og messingblåsere. Så også 2019, der koret bl.a. </w:t>
      </w:r>
      <w:proofErr w:type="gramStart"/>
      <w:r>
        <w:t>fremførte ”</w:t>
      </w:r>
      <w:proofErr w:type="spellStart"/>
      <w:r>
        <w:t>Hallelujah</w:t>
      </w:r>
      <w:proofErr w:type="spellEnd"/>
      <w:proofErr w:type="gramEnd"/>
      <w:r>
        <w:t xml:space="preserve">” fra </w:t>
      </w:r>
      <w:proofErr w:type="spellStart"/>
      <w:r>
        <w:t>Händels</w:t>
      </w:r>
      <w:proofErr w:type="spellEnd"/>
      <w:r>
        <w:t xml:space="preserve"> Messias.</w:t>
      </w:r>
    </w:p>
    <w:p w:rsidR="00795B1C" w:rsidRDefault="00795B1C" w:rsidP="00795B1C"/>
    <w:p w:rsidR="00795B1C" w:rsidRDefault="00795B1C" w:rsidP="00795B1C">
      <w:pPr>
        <w:pStyle w:val="Overskrift2"/>
      </w:pPr>
      <w:bookmarkStart w:id="19" w:name="_Toc36795379"/>
      <w:r>
        <w:t>Konserter</w:t>
      </w:r>
      <w:bookmarkEnd w:id="19"/>
    </w:p>
    <w:p w:rsidR="00795B1C" w:rsidRDefault="00795B1C" w:rsidP="00795B1C">
      <w:r>
        <w:t>Det ble holdt et stort antall konserter i Høvik kirke i 2019.</w:t>
      </w:r>
      <w:r>
        <w:tab/>
        <w:t xml:space="preserve"> Konsertene er en viktig kirkelig kulturarena som bidrar til å formidle kirkens tro og verdier, samt å bygge ned terskler. Fire av menighetens egne konserter var ved Bærum </w:t>
      </w:r>
      <w:proofErr w:type="spellStart"/>
      <w:r>
        <w:t>Bachkor</w:t>
      </w:r>
      <w:proofErr w:type="spellEnd"/>
      <w:r>
        <w:t xml:space="preserve"> og to ved </w:t>
      </w:r>
      <w:proofErr w:type="spellStart"/>
      <w:r>
        <w:t>Avertimento</w:t>
      </w:r>
      <w:proofErr w:type="spellEnd"/>
      <w:r>
        <w:t xml:space="preserve"> </w:t>
      </w:r>
      <w:proofErr w:type="spellStart"/>
      <w:r>
        <w:t>Tensing</w:t>
      </w:r>
      <w:proofErr w:type="spellEnd"/>
      <w:r>
        <w:t>. Resten var orgelkonserter på lørdager, samt konserter i samarbeid med Bærum kommunale musikk- og kulturskole.</w:t>
      </w:r>
    </w:p>
    <w:p w:rsidR="00795B1C" w:rsidRDefault="00795B1C" w:rsidP="00795B1C">
      <w:pPr>
        <w:pStyle w:val="Overskrift2"/>
      </w:pPr>
      <w:r>
        <w:br/>
      </w:r>
      <w:bookmarkStart w:id="20" w:name="_Toc36795380"/>
      <w:r>
        <w:t>Korarbeid</w:t>
      </w:r>
      <w:bookmarkEnd w:id="20"/>
    </w:p>
    <w:p w:rsidR="00795B1C" w:rsidRDefault="00795B1C" w:rsidP="00795B1C">
      <w:r>
        <w:t>Menigheten hadde i 2019 fire kor:</w:t>
      </w:r>
    </w:p>
    <w:p w:rsidR="00795B1C" w:rsidRDefault="00795B1C" w:rsidP="00795B1C">
      <w:pPr>
        <w:pStyle w:val="Listeavsnitt"/>
        <w:numPr>
          <w:ilvl w:val="0"/>
          <w:numId w:val="1"/>
        </w:numPr>
      </w:pPr>
      <w:r>
        <w:t>Super Kids (Barnegospel)</w:t>
      </w:r>
    </w:p>
    <w:p w:rsidR="00795B1C" w:rsidRDefault="00795B1C" w:rsidP="00795B1C">
      <w:pPr>
        <w:pStyle w:val="Listeavsnitt"/>
        <w:numPr>
          <w:ilvl w:val="0"/>
          <w:numId w:val="1"/>
        </w:numPr>
      </w:pPr>
      <w:r>
        <w:t>Guttekor</w:t>
      </w:r>
    </w:p>
    <w:p w:rsidR="00795B1C" w:rsidRDefault="00795B1C" w:rsidP="00795B1C">
      <w:pPr>
        <w:pStyle w:val="Listeavsnitt"/>
        <w:numPr>
          <w:ilvl w:val="0"/>
          <w:numId w:val="1"/>
        </w:numPr>
      </w:pPr>
      <w:proofErr w:type="spellStart"/>
      <w:r>
        <w:t>Ten</w:t>
      </w:r>
      <w:proofErr w:type="spellEnd"/>
      <w:r>
        <w:t xml:space="preserve"> </w:t>
      </w:r>
      <w:proofErr w:type="spellStart"/>
      <w:r>
        <w:t>sing</w:t>
      </w:r>
      <w:proofErr w:type="spellEnd"/>
    </w:p>
    <w:p w:rsidR="00795B1C" w:rsidRDefault="00795B1C" w:rsidP="00795B1C">
      <w:pPr>
        <w:pStyle w:val="Listeavsnitt"/>
        <w:numPr>
          <w:ilvl w:val="0"/>
          <w:numId w:val="1"/>
        </w:numPr>
      </w:pPr>
      <w:r>
        <w:t xml:space="preserve">Bærum </w:t>
      </w:r>
      <w:proofErr w:type="spellStart"/>
      <w:r>
        <w:t>Bachkor</w:t>
      </w:r>
      <w:proofErr w:type="spellEnd"/>
      <w:r>
        <w:t>.</w:t>
      </w:r>
    </w:p>
    <w:p w:rsidR="00795B1C" w:rsidRDefault="00795B1C" w:rsidP="00795B1C"/>
    <w:p w:rsidR="00795B1C" w:rsidRDefault="00795B1C" w:rsidP="00795B1C">
      <w:r>
        <w:t>Super Kids har hatt god tilvekst med nye medlemmer. De ledes av Viktoria Solum.</w:t>
      </w:r>
    </w:p>
    <w:p w:rsidR="00795B1C" w:rsidRDefault="00795B1C" w:rsidP="00795B1C">
      <w:r>
        <w:lastRenderedPageBreak/>
        <w:tab/>
        <w:t>Guttekoret hadde et godt vårsemester, men slet noe med rekruttering. Høsten 2019 sluttet flere av medlemmene og vi valgte å legge virksomheten foreløpig på is.</w:t>
      </w:r>
    </w:p>
    <w:p w:rsidR="00795B1C" w:rsidRDefault="00795B1C" w:rsidP="00795B1C">
      <w:r>
        <w:tab/>
      </w:r>
      <w:proofErr w:type="spellStart"/>
      <w:r>
        <w:t>TenSing</w:t>
      </w:r>
      <w:proofErr w:type="spellEnd"/>
      <w:r>
        <w:t xml:space="preserve"> har sine faste øvelser på tirsdager og deres medlemmer deltar i flere av gudstjenester knyttet til konfirmantarbeidet og konfirmasjonene. Se for øvrig i rapport fra ungdomsarbeidet. </w:t>
      </w:r>
    </w:p>
    <w:p w:rsidR="00795B1C" w:rsidRDefault="00795B1C" w:rsidP="00795B1C">
      <w:r>
        <w:tab/>
        <w:t xml:space="preserve">Bærum </w:t>
      </w:r>
      <w:proofErr w:type="spellStart"/>
      <w:r>
        <w:t>Bachkor</w:t>
      </w:r>
      <w:proofErr w:type="spellEnd"/>
      <w:r>
        <w:t xml:space="preserve"> hadde fire konserter i Høvik kirke i 2019: På Bachs fødselsdag, 21.3. sammen med Ulf Nilsen, Sommerkonsert 15.juni, </w:t>
      </w:r>
      <w:proofErr w:type="spellStart"/>
      <w:r>
        <w:t>Duruflés</w:t>
      </w:r>
      <w:proofErr w:type="spellEnd"/>
      <w:r>
        <w:t xml:space="preserve"> </w:t>
      </w:r>
      <w:proofErr w:type="spellStart"/>
      <w:r>
        <w:t>Requiem</w:t>
      </w:r>
      <w:proofErr w:type="spellEnd"/>
      <w:r>
        <w:t xml:space="preserve"> m.m. 10.11. og julekonsert 15.12. I tillegg deltok koret på en felleskonsert i Helgerud kirke, 7.4. og reiste i pinsen til Hamburg, der koret holdt en konsert i </w:t>
      </w:r>
      <w:proofErr w:type="spellStart"/>
      <w:r>
        <w:t>Kreuzkirche</w:t>
      </w:r>
      <w:proofErr w:type="spellEnd"/>
      <w:r>
        <w:t xml:space="preserve"> Wandsbek.  </w:t>
      </w:r>
    </w:p>
    <w:p w:rsidR="00795B1C" w:rsidRDefault="00795B1C" w:rsidP="00795B1C"/>
    <w:p w:rsidR="00795B1C" w:rsidRDefault="00795B1C" w:rsidP="00795B1C">
      <w:pPr>
        <w:pStyle w:val="Overskrift2"/>
      </w:pPr>
      <w:bookmarkStart w:id="21" w:name="_Toc36795381"/>
      <w:r>
        <w:t>Instrumenter</w:t>
      </w:r>
      <w:bookmarkEnd w:id="21"/>
    </w:p>
    <w:p w:rsidR="00795B1C" w:rsidRDefault="00795B1C" w:rsidP="00795B1C">
      <w:r>
        <w:t xml:space="preserve">Menighetens </w:t>
      </w:r>
      <w:proofErr w:type="spellStart"/>
      <w:r>
        <w:t>Steinwayflygel</w:t>
      </w:r>
      <w:proofErr w:type="spellEnd"/>
      <w:r>
        <w:t xml:space="preserve">, som står i kirken, brukes flittig ved gudstjenester, konserter og øvelser. Det har fått installert et klimaanlegg som sikrer jevn fuktighet og at instrumentet holder bedre på stemmingen. Høsten 2019 ble foretatt omfattende regulering av mekanikken som ga ønsket effekt med mykere og klarere klang. Instrumentet bærer noe preg av sin alder. Holder seg foreløpig godt, men bør med tid og stunder vurderes byttet ut med nytt. </w:t>
      </w:r>
      <w:proofErr w:type="spellStart"/>
      <w:r>
        <w:t>Bechstein</w:t>
      </w:r>
      <w:proofErr w:type="spellEnd"/>
      <w:r>
        <w:t xml:space="preserve">-pianoet i menighetshuset, som var nytt i desember 2016, brukes mye ved korøvelser, operakafeer og andre sammenkomster. I tillegg har vi et piano i menighetshuset </w:t>
      </w:r>
      <w:proofErr w:type="spellStart"/>
      <w:r>
        <w:t>småsaler</w:t>
      </w:r>
      <w:proofErr w:type="spellEnd"/>
      <w:r>
        <w:t xml:space="preserve">, samt i ungdomsrommet i kjelleren. Vi har inngått vedlikeholdsavtale med pianostemmer Renee Ingeberg som gjør en meget god jobb med stemming og teknisk regulering. </w:t>
      </w:r>
    </w:p>
    <w:p w:rsidR="00795B1C" w:rsidRDefault="00795B1C" w:rsidP="00795B1C">
      <w:r>
        <w:tab/>
        <w:t xml:space="preserve">Kirkens </w:t>
      </w:r>
      <w:proofErr w:type="spellStart"/>
      <w:r>
        <w:t>hovedorgel</w:t>
      </w:r>
      <w:proofErr w:type="spellEnd"/>
      <w:r>
        <w:t xml:space="preserve"> fra 1988 holder seg godt, men trenger gjennomgang. Etter å ha stått i kirken i 32 år – tett inntil landets mest </w:t>
      </w:r>
      <w:proofErr w:type="spellStart"/>
      <w:r>
        <w:t>trafikerte</w:t>
      </w:r>
      <w:proofErr w:type="spellEnd"/>
      <w:r>
        <w:t xml:space="preserve"> vei – så har støv og urenheter samlet seg i instrumentet. Dette fordrer rensing av piper og </w:t>
      </w:r>
      <w:proofErr w:type="spellStart"/>
      <w:r>
        <w:t>vindlader</w:t>
      </w:r>
      <w:proofErr w:type="spellEnd"/>
      <w:r>
        <w:t xml:space="preserve">, samt gjennomgang av mekanikk. I tillegg er det sterkt ønskelig med et elektronisk registreringsanlegg. Bærum kommune har gjennom Bærum kirkelige fellesråd bevilget midler til dette og vi håper at dette arbeidet kan gjennomføres høsten 2020. </w:t>
      </w:r>
    </w:p>
    <w:p w:rsidR="004C651E" w:rsidRDefault="00795B1C" w:rsidP="004C651E">
      <w:pPr>
        <w:rPr>
          <w:rStyle w:val="Overskrift1Tegn"/>
        </w:rPr>
      </w:pPr>
      <w:r>
        <w:tab/>
        <w:t xml:space="preserve">Orgelpositivet brukes regelmessig ved gudstjenester og konserter. Det stemmes regelmessig av kantor. Det samme gjelder </w:t>
      </w:r>
      <w:proofErr w:type="spellStart"/>
      <w:r>
        <w:t>hovedorgelets</w:t>
      </w:r>
      <w:proofErr w:type="spellEnd"/>
      <w:r>
        <w:t xml:space="preserve"> rørstemmer som må stemmes ukentlig.</w:t>
      </w:r>
      <w:r>
        <w:br/>
      </w:r>
      <w:r>
        <w:br/>
      </w:r>
      <w:proofErr w:type="spellStart"/>
      <w:r>
        <w:t>Thröstur</w:t>
      </w:r>
      <w:proofErr w:type="spellEnd"/>
      <w:r>
        <w:t xml:space="preserve"> Eiriksson</w:t>
      </w:r>
      <w:r>
        <w:br/>
      </w:r>
      <w:r>
        <w:br/>
      </w:r>
    </w:p>
    <w:p w:rsidR="004C651E" w:rsidRDefault="004C651E">
      <w:pPr>
        <w:spacing w:after="160" w:line="259" w:lineRule="auto"/>
        <w:rPr>
          <w:rStyle w:val="Overskrift1Tegn"/>
        </w:rPr>
      </w:pPr>
      <w:r>
        <w:rPr>
          <w:rStyle w:val="Overskrift1Tegn"/>
        </w:rPr>
        <w:br w:type="page"/>
      </w:r>
    </w:p>
    <w:p w:rsidR="004C651E" w:rsidRDefault="004C651E" w:rsidP="004C651E">
      <w:bookmarkStart w:id="22" w:name="_Toc36795382"/>
      <w:r w:rsidRPr="004C651E">
        <w:rPr>
          <w:rStyle w:val="Overskrift1Tegn"/>
        </w:rPr>
        <w:lastRenderedPageBreak/>
        <w:t>Årsrapport fra menighetspedagogen</w:t>
      </w:r>
      <w:bookmarkEnd w:id="22"/>
      <w:r w:rsidRPr="004C651E">
        <w:rPr>
          <w:rStyle w:val="Overskrift1Tegn"/>
        </w:rPr>
        <w:tab/>
      </w:r>
    </w:p>
    <w:p w:rsidR="004C651E" w:rsidRPr="00012E08" w:rsidRDefault="004C651E" w:rsidP="004C651E">
      <w:r>
        <w:t xml:space="preserve">Jeg begynte som menighetspedagog 1. mai 2019. </w:t>
      </w:r>
      <w:r w:rsidRPr="0034437C">
        <w:rPr>
          <w:lang w:val="nn-NO"/>
        </w:rPr>
        <w:t xml:space="preserve">Inntil da var </w:t>
      </w:r>
      <w:r>
        <w:rPr>
          <w:lang w:val="nn-NO"/>
        </w:rPr>
        <w:t xml:space="preserve">Ingunn </w:t>
      </w:r>
      <w:proofErr w:type="spellStart"/>
      <w:r>
        <w:rPr>
          <w:lang w:val="nn-NO"/>
        </w:rPr>
        <w:t>Galdal</w:t>
      </w:r>
      <w:proofErr w:type="spellEnd"/>
      <w:r>
        <w:rPr>
          <w:lang w:val="nn-NO"/>
        </w:rPr>
        <w:t xml:space="preserve"> vikar. </w:t>
      </w:r>
      <w:r w:rsidRPr="00012E08">
        <w:t xml:space="preserve">Menighetspedagog 100 % stilling. </w:t>
      </w:r>
    </w:p>
    <w:p w:rsidR="004C651E" w:rsidRPr="00012E08" w:rsidRDefault="004C651E" w:rsidP="004C651E">
      <w:r>
        <w:t>Pr i dag 65 %.</w:t>
      </w:r>
      <w:r w:rsidRPr="00012E08">
        <w:t xml:space="preserve"> 35 % ulønnet studiepermisjon.</w:t>
      </w:r>
    </w:p>
    <w:p w:rsidR="004C651E" w:rsidRDefault="004C651E" w:rsidP="004C651E"/>
    <w:p w:rsidR="004C651E" w:rsidRPr="0061476E" w:rsidRDefault="004C651E" w:rsidP="004C651E">
      <w:pPr>
        <w:pStyle w:val="Overskrift2"/>
      </w:pPr>
      <w:bookmarkStart w:id="23" w:name="_Toc36795383"/>
      <w:r w:rsidRPr="0061476E">
        <w:t>SATSNING PÅ TORSDAGER I HØVIK KIRKE HØST 2019:</w:t>
      </w:r>
      <w:bookmarkEnd w:id="23"/>
    </w:p>
    <w:p w:rsidR="004C651E" w:rsidRDefault="004C651E" w:rsidP="004C651E">
      <w:r>
        <w:t xml:space="preserve">Vi har hatt fokus på torsdagene, slik at de kan være en myldredag med mange aktiviteter for små og store. Innenfor trosopplæringen innebærer det babysang med lunsj, Middag for alle, Småbarns-sang og Superkids. Når det er samlinger for et spesielt årskull legges dette til torsdager, og inviterer også til middagen. </w:t>
      </w:r>
    </w:p>
    <w:p w:rsidR="004C651E" w:rsidRPr="00012E08" w:rsidRDefault="004C651E" w:rsidP="004C651E">
      <w:r w:rsidRPr="00012E08">
        <w:t xml:space="preserve">Babysang 0-1 år: torsdager ukentlig hele året. </w:t>
      </w:r>
      <w:r w:rsidRPr="00012E08">
        <w:br/>
        <w:t xml:space="preserve">Vårsemesteret </w:t>
      </w:r>
      <w:proofErr w:type="spellStart"/>
      <w:r w:rsidRPr="00012E08">
        <w:t>kl</w:t>
      </w:r>
      <w:proofErr w:type="spellEnd"/>
      <w:r w:rsidRPr="00012E08">
        <w:t xml:space="preserve"> 12 med servering av frukt og kaffe etterpå.</w:t>
      </w:r>
      <w:r w:rsidRPr="00012E08">
        <w:br/>
        <w:t xml:space="preserve">Høstsemesteret </w:t>
      </w:r>
      <w:proofErr w:type="spellStart"/>
      <w:r w:rsidRPr="00012E08">
        <w:t>kl</w:t>
      </w:r>
      <w:proofErr w:type="spellEnd"/>
      <w:r w:rsidRPr="00012E08">
        <w:t xml:space="preserve"> 11-13 med servering av lunsj etter sangen. Fin sosial arena for å bli kjent og prate sammen.</w:t>
      </w:r>
    </w:p>
    <w:p w:rsidR="004C651E" w:rsidRPr="00012E08" w:rsidRDefault="004C651E" w:rsidP="004C651E">
      <w:r w:rsidRPr="00012E08">
        <w:t xml:space="preserve">Middag for alle: </w:t>
      </w:r>
      <w:r>
        <w:br/>
        <w:t xml:space="preserve">6 torsdager vår. </w:t>
      </w:r>
      <w:r w:rsidRPr="00012E08">
        <w:t>12 torsdager i høst: september, oktober og november. Stort sett godt oppmøte av familier. Det er et tilbud til alle aldre, så dette er fint å kommunisere tydeligere.</w:t>
      </w:r>
    </w:p>
    <w:p w:rsidR="004C651E" w:rsidRPr="00012E08" w:rsidRDefault="004C651E" w:rsidP="004C651E">
      <w:r>
        <w:t>Småbarns-</w:t>
      </w:r>
      <w:r w:rsidRPr="00012E08">
        <w:t xml:space="preserve">sang: </w:t>
      </w:r>
      <w:r>
        <w:br/>
        <w:t xml:space="preserve">6 torsdager vår. </w:t>
      </w:r>
      <w:r w:rsidRPr="00012E08">
        <w:t>12 torsdager i høst et</w:t>
      </w:r>
      <w:r>
        <w:t>ter middagene. A</w:t>
      </w:r>
      <w:r w:rsidRPr="00012E08">
        <w:t>lders-spennet</w:t>
      </w:r>
      <w:r>
        <w:t xml:space="preserve"> er utvidet</w:t>
      </w:r>
      <w:r w:rsidRPr="00012E08">
        <w:t xml:space="preserve"> fra 3-5 år til 1-5 år slik at </w:t>
      </w:r>
      <w:r>
        <w:t xml:space="preserve">et kontinuerlig </w:t>
      </w:r>
      <w:r w:rsidRPr="00012E08">
        <w:t>tilbud kan gis til de som</w:t>
      </w:r>
      <w:r>
        <w:t xml:space="preserve"> nettopp </w:t>
      </w:r>
      <w:r w:rsidRPr="00012E08">
        <w:t>er «vokst ut» av babysang.</w:t>
      </w:r>
      <w:r>
        <w:t xml:space="preserve"> </w:t>
      </w:r>
    </w:p>
    <w:p w:rsidR="004C651E" w:rsidRDefault="004C651E" w:rsidP="004C651E"/>
    <w:p w:rsidR="004C651E" w:rsidRDefault="004C651E" w:rsidP="004C651E">
      <w:bookmarkStart w:id="24" w:name="_Toc36795384"/>
      <w:r w:rsidRPr="004C651E">
        <w:rPr>
          <w:rStyle w:val="Overskrift2Tegn"/>
        </w:rPr>
        <w:t>Punkt-tiltak</w:t>
      </w:r>
      <w:bookmarkEnd w:id="24"/>
      <w:r w:rsidRPr="0034437C">
        <w:rPr>
          <w:b/>
        </w:rPr>
        <w:br/>
      </w:r>
      <w:r>
        <w:t>2-års samling Vår-19</w:t>
      </w:r>
      <w:r>
        <w:br/>
        <w:t>4-års samling og gudstjeneste med utdeling av 4-årsbok Høst-19</w:t>
      </w:r>
      <w:r>
        <w:br/>
      </w:r>
      <w:r w:rsidRPr="0034437C">
        <w:t>5</w:t>
      </w:r>
      <w:r>
        <w:t xml:space="preserve">-åringer </w:t>
      </w:r>
      <w:proofErr w:type="spellStart"/>
      <w:r>
        <w:t>Karnevalsgudstjeneste</w:t>
      </w:r>
      <w:proofErr w:type="spellEnd"/>
      <w:r>
        <w:t xml:space="preserve"> Vår-19</w:t>
      </w:r>
      <w:r>
        <w:br/>
        <w:t>7-åringer Prinsen av Egypt Vår-19</w:t>
      </w:r>
      <w:r>
        <w:br/>
        <w:t>8-åringer Tårnagent Vår-19</w:t>
      </w:r>
      <w:r>
        <w:br/>
        <w:t xml:space="preserve">11-åringer Lys Våken Høst-19 </w:t>
      </w:r>
      <w:r w:rsidRPr="00012E08">
        <w:t>23-24. november.</w:t>
      </w:r>
      <w:r>
        <w:br/>
        <w:t>12/13-åringer 12-timers festival Vår-19</w:t>
      </w:r>
    </w:p>
    <w:p w:rsidR="008C602F" w:rsidRDefault="004C651E" w:rsidP="00795B1C">
      <w:pPr>
        <w:rPr>
          <w:rStyle w:val="Overskrift1Tegn"/>
        </w:rPr>
      </w:pPr>
      <w:bookmarkStart w:id="25" w:name="_Toc36795385"/>
      <w:r w:rsidRPr="004C651E">
        <w:rPr>
          <w:rStyle w:val="Overskrift2Tegn"/>
        </w:rPr>
        <w:t>Kontinuerlige tiltak</w:t>
      </w:r>
      <w:bookmarkEnd w:id="25"/>
      <w:r>
        <w:br/>
        <w:t xml:space="preserve">Babysang ukentlig hele året. </w:t>
      </w:r>
      <w:r>
        <w:br/>
        <w:t xml:space="preserve">Familiemiddager </w:t>
      </w:r>
      <w:r>
        <w:br/>
      </w:r>
      <w:proofErr w:type="spellStart"/>
      <w:r>
        <w:t>Småbarnssang</w:t>
      </w:r>
      <w:proofErr w:type="spellEnd"/>
      <w:r>
        <w:t xml:space="preserve"> </w:t>
      </w:r>
      <w:r>
        <w:br/>
        <w:t xml:space="preserve">Dåpssamtaler gjennom året </w:t>
      </w:r>
      <w:r>
        <w:br/>
      </w:r>
      <w:r>
        <w:br/>
        <w:t>B</w:t>
      </w:r>
      <w:r w:rsidRPr="00012E08">
        <w:t>arnehagegudstjenester med julespill</w:t>
      </w:r>
      <w:r>
        <w:t>. Barnehager i menigheten kom</w:t>
      </w:r>
      <w:r w:rsidRPr="00012E08">
        <w:t xml:space="preserve"> i kirken til gudstjeneste tilrettelagt for førskolealder.</w:t>
      </w:r>
      <w:r>
        <w:t xml:space="preserve"> Godt oppmøte.   - Kari Anne Omberg Lier -</w:t>
      </w:r>
    </w:p>
    <w:p w:rsidR="008C602F" w:rsidRDefault="008C602F">
      <w:pPr>
        <w:spacing w:after="160" w:line="259" w:lineRule="auto"/>
        <w:rPr>
          <w:rStyle w:val="Overskrift1Tegn"/>
        </w:rPr>
      </w:pPr>
      <w:r>
        <w:rPr>
          <w:rStyle w:val="Overskrift1Tegn"/>
        </w:rPr>
        <w:br w:type="page"/>
      </w:r>
    </w:p>
    <w:p w:rsidR="00795B1C" w:rsidRDefault="00795B1C" w:rsidP="00795B1C">
      <w:pPr>
        <w:rPr>
          <w:b/>
        </w:rPr>
      </w:pPr>
      <w:bookmarkStart w:id="26" w:name="_Toc36795386"/>
      <w:r w:rsidRPr="00795B1C">
        <w:rPr>
          <w:rStyle w:val="Overskrift1Tegn"/>
        </w:rPr>
        <w:lastRenderedPageBreak/>
        <w:t>Årsrapport fra kateketen</w:t>
      </w:r>
      <w:bookmarkEnd w:id="26"/>
      <w:r w:rsidRPr="00795B1C">
        <w:rPr>
          <w:rStyle w:val="Overskrift1Tegn"/>
        </w:rPr>
        <w:t xml:space="preserve"> </w:t>
      </w:r>
    </w:p>
    <w:p w:rsidR="00795B1C" w:rsidRPr="005A4E21" w:rsidRDefault="00795B1C" w:rsidP="00795B1C">
      <w:pPr>
        <w:spacing w:after="0"/>
        <w:rPr>
          <w:u w:val="single"/>
        </w:rPr>
      </w:pPr>
      <w:bookmarkStart w:id="27" w:name="_Toc36795387"/>
      <w:r w:rsidRPr="00795B1C">
        <w:rPr>
          <w:rStyle w:val="Overskrift2Tegn"/>
        </w:rPr>
        <w:t>Barnehage og k</w:t>
      </w:r>
      <w:r>
        <w:rPr>
          <w:rStyle w:val="Overskrift2Tegn"/>
        </w:rPr>
        <w:t>irkeskole</w:t>
      </w:r>
      <w:bookmarkEnd w:id="27"/>
      <w:r>
        <w:rPr>
          <w:rStyle w:val="Overskrift2Tegn"/>
        </w:rPr>
        <w:br/>
      </w:r>
      <w:r>
        <w:t>Vi hadde tre adventsamlinger med barnehagene og det samlet over 300 små og store. De fikk se vårt julespill med staben.</w:t>
      </w:r>
    </w:p>
    <w:p w:rsidR="00795B1C" w:rsidRDefault="00795B1C" w:rsidP="00795B1C">
      <w:r>
        <w:t>I tillegg hadde vi en barnehage på besøk før påske.</w:t>
      </w:r>
    </w:p>
    <w:p w:rsidR="00795B1C" w:rsidRDefault="00795B1C" w:rsidP="00795B1C">
      <w:r>
        <w:t>Alle 6. klassene fra barneskolene gikk pilegrimsvandring fra Haslum kirke og over til Lommedalen. Utfordring: å finne tid til å etablere et bredere kirke –skole samarbeid.</w:t>
      </w:r>
    </w:p>
    <w:p w:rsidR="00795B1C" w:rsidRDefault="00795B1C" w:rsidP="00795B1C">
      <w:bookmarkStart w:id="28" w:name="_Toc36795388"/>
      <w:r>
        <w:rPr>
          <w:rStyle w:val="Overskrift2Tegn"/>
        </w:rPr>
        <w:t>Konfirmantarbeid</w:t>
      </w:r>
      <w:bookmarkEnd w:id="28"/>
      <w:r>
        <w:t xml:space="preserve"> </w:t>
      </w:r>
      <w:r>
        <w:br/>
        <w:t xml:space="preserve">87 ble konfirmert hos oss dette året. 3 deltok på miksopplegget sammen med konfirmanter fra andre menigheter. 1 var med på tilrettelagt opplegg. Til sammen 43 frivillige ledere og 4 ansatte var med på leir. Leirene våre har veldig gode tradisjoner og vi jobber hele tiden med å forbedre oss. Evalueringene fra konfirmantene viser at vi gjør en god jobb her. </w:t>
      </w:r>
    </w:p>
    <w:p w:rsidR="00795B1C" w:rsidRDefault="00795B1C" w:rsidP="00795B1C">
      <w:r>
        <w:t>Utfordring: Å reklamere bedre for konfirmantopplegget. Vi har forsøkt å gjøre noe med dette: I 2019 laget Christian Heggen en film fra leir som nå ligger på hjemmesidene våre og som vi skal vi når vi har «reklamedag» for neste års konfirmantopplegg. Alle potensielle konfirmanter blir invitert en ettermiddag hvor vi reklamerer for konfirmantarbeidet og for HUS.</w:t>
      </w:r>
    </w:p>
    <w:p w:rsidR="00795B1C" w:rsidRPr="005B4167" w:rsidRDefault="00795B1C" w:rsidP="00795B1C">
      <w:bookmarkStart w:id="29" w:name="_Toc36795389"/>
      <w:r>
        <w:rPr>
          <w:rStyle w:val="Overskrift2Tegn"/>
        </w:rPr>
        <w:t>Ledertrening</w:t>
      </w:r>
      <w:bookmarkEnd w:id="29"/>
      <w:r>
        <w:rPr>
          <w:rStyle w:val="Overskrift2Tegn"/>
        </w:rPr>
        <w:br/>
      </w:r>
      <w:r>
        <w:t xml:space="preserve">De fleste lederne våre er på en weekend i april </w:t>
      </w:r>
      <w:proofErr w:type="gramStart"/>
      <w:r>
        <w:t>( de</w:t>
      </w:r>
      <w:proofErr w:type="gramEnd"/>
      <w:r>
        <w:t xml:space="preserve"> som studerer andre steder kommer ikke til denne helgen). I tillegg har vi en planleggingsdag før leiren i juni. I tillegg til dette får alle oppfølging på sine praktiske oppgaver.</w:t>
      </w:r>
    </w:p>
    <w:p w:rsidR="00795B1C" w:rsidRDefault="00795B1C" w:rsidP="00795B1C">
      <w:r>
        <w:t xml:space="preserve">HULK Høvik Ungdomssenters Leder Kurs </w:t>
      </w:r>
    </w:p>
    <w:p w:rsidR="00795B1C" w:rsidRDefault="00795B1C" w:rsidP="00795B1C">
      <w:r>
        <w:t xml:space="preserve">Kurset er i to deler: 4 kvelder, en helg og 2 praksisoppgaver på høstsemesteret og del to på våren med 3 kvelder. 14 fullførte del to på vårsemesteret og 21 fullførte høstsemesteret. Christian Heggen er med som hovedleder her + en del eldre ungdommer. Et morsomt kurs med mye energi som gir mange ledere inn i trosopplæringen. </w:t>
      </w:r>
    </w:p>
    <w:p w:rsidR="00795B1C" w:rsidRDefault="00795B1C" w:rsidP="00795B1C">
      <w:r>
        <w:t>Utfordring: Å utvikle kurskvelder året etter at de er ferdige med HULK.</w:t>
      </w:r>
    </w:p>
    <w:p w:rsidR="00795B1C" w:rsidRDefault="00795B1C" w:rsidP="00795B1C">
      <w:bookmarkStart w:id="30" w:name="_Toc36795390"/>
      <w:r w:rsidRPr="00795B1C">
        <w:rPr>
          <w:rStyle w:val="Overskrift2Tegn"/>
        </w:rPr>
        <w:t>Dugnad</w:t>
      </w:r>
      <w:bookmarkEnd w:id="30"/>
      <w:r w:rsidRPr="00795B1C">
        <w:rPr>
          <w:rStyle w:val="Overskrift2Tegn"/>
        </w:rPr>
        <w:t xml:space="preserve"> </w:t>
      </w:r>
      <w:r>
        <w:rPr>
          <w:rStyle w:val="Overskrift2Tegn"/>
        </w:rPr>
        <w:br/>
      </w:r>
      <w:r>
        <w:t>Hver vår har jeg ledet dugnad for de konfirmantene som ikke var med på fasteaksjonen. For at dette skulle bli effektivt inviterte jeg andre fra menigheten også. Fra menighetsrådet har Bill Spade vært den jeg har samarbeidet med. I vår deltok 8 konfirmanter og 12 voksne. Flere fra stab og menighetsråd.</w:t>
      </w:r>
    </w:p>
    <w:p w:rsidR="00795B1C" w:rsidRDefault="00795B1C" w:rsidP="00795B1C">
      <w:r>
        <w:t>Så har vi hatt 3 dugnadssamlinger utover høsten. Vi møtes kl. 10.00 og spiser lunsj sammen kl. 11.30. Her har det møtt opp fra 6-9 hver gang. Jeg har vært med fra staben. VI har saget ned og ryddet nedenfor menighetshuset og på siste samling, vasket vi alle lampekuplene i kirken, satte frem krybben, pusset lysestaker og gjorde kirken klar til advent og jul.</w:t>
      </w:r>
    </w:p>
    <w:p w:rsidR="00795B1C" w:rsidRDefault="00795B1C" w:rsidP="00795B1C">
      <w:r>
        <w:t>Nina Engen</w:t>
      </w:r>
    </w:p>
    <w:p w:rsidR="00795B1C" w:rsidRPr="00DC2ED0" w:rsidRDefault="00795B1C" w:rsidP="00795B1C">
      <w:pPr>
        <w:pStyle w:val="Overskrift1"/>
      </w:pPr>
      <w:bookmarkStart w:id="31" w:name="_Toc36795391"/>
      <w:r w:rsidRPr="00DC2ED0">
        <w:lastRenderedPageBreak/>
        <w:t>Diakoni og misjon 2019</w:t>
      </w:r>
      <w:bookmarkEnd w:id="31"/>
    </w:p>
    <w:p w:rsidR="00795B1C" w:rsidRDefault="00795B1C" w:rsidP="00795B1C">
      <w:r w:rsidRPr="00F93FD6">
        <w:t xml:space="preserve">Ellen Haave har 80 % stilling i Høvik og 20 % stilling som </w:t>
      </w:r>
      <w:proofErr w:type="spellStart"/>
      <w:r w:rsidRPr="00F93FD6">
        <w:t>institusjonsdiakon</w:t>
      </w:r>
      <w:proofErr w:type="spellEnd"/>
      <w:r w:rsidRPr="00F93FD6">
        <w:t xml:space="preserve"> på Solvik bo- og</w:t>
      </w:r>
      <w:r>
        <w:t xml:space="preserve"> behandlingssenter.</w:t>
      </w:r>
    </w:p>
    <w:p w:rsidR="00795B1C" w:rsidRPr="006134A0" w:rsidRDefault="00795B1C" w:rsidP="00795B1C">
      <w:pPr>
        <w:pStyle w:val="Overskrift2"/>
      </w:pPr>
      <w:bookmarkStart w:id="32" w:name="_Toc36795392"/>
      <w:r w:rsidRPr="006134A0">
        <w:t>Møter mennesker i sjeles</w:t>
      </w:r>
      <w:r>
        <w:t>org, åpne fellesskap og grupper</w:t>
      </w:r>
      <w:bookmarkEnd w:id="32"/>
    </w:p>
    <w:p w:rsidR="00795B1C" w:rsidRDefault="00795B1C" w:rsidP="00795B1C">
      <w:pPr>
        <w:pStyle w:val="Ingenmellomrom"/>
      </w:pPr>
      <w:r w:rsidRPr="009146EE">
        <w:t xml:space="preserve">Høvik menighet </w:t>
      </w:r>
      <w:r>
        <w:t xml:space="preserve">ønsker å </w:t>
      </w:r>
      <w:r w:rsidRPr="009146EE">
        <w:t>ha et omsorgsarbeid som rette</w:t>
      </w:r>
      <w:r>
        <w:t>r seg</w:t>
      </w:r>
      <w:r w:rsidRPr="009146EE">
        <w:t xml:space="preserve"> mot mennesker i menigheten og lokalsamfunn.</w:t>
      </w:r>
      <w:r>
        <w:t xml:space="preserve"> Gå-gruppe, sorggruppe for enker og enkemenn, fredagslunsj, bibelgrupper, åpen kirke, kirkekaffe. Vi ønsker at alle fellesskap i Høvik menighet er åpne og inkluderende</w:t>
      </w:r>
    </w:p>
    <w:p w:rsidR="00795B1C" w:rsidRDefault="00795B1C" w:rsidP="00795B1C">
      <w:pPr>
        <w:pStyle w:val="Ingenmellomrom"/>
      </w:pPr>
    </w:p>
    <w:p w:rsidR="00795B1C" w:rsidRDefault="00795B1C" w:rsidP="00795B1C">
      <w:pPr>
        <w:pStyle w:val="Ingenmellomrom"/>
      </w:pPr>
      <w:r>
        <w:t xml:space="preserve">Hver mandag samles i snitt 12 -14 stykker til </w:t>
      </w:r>
      <w:proofErr w:type="spellStart"/>
      <w:r>
        <w:t>gågruppe</w:t>
      </w:r>
      <w:proofErr w:type="spellEnd"/>
      <w:r>
        <w:t xml:space="preserve"> (60 – 70 år) og lunsj på Henie Onstad seniorsenter. Annen hver fredag er det Åpen bibelgruppe på samme sted kl. 11-12. Da møtes 10 – 12 stykker til samtale om kommende søndags tekst.</w:t>
      </w:r>
    </w:p>
    <w:p w:rsidR="00795B1C" w:rsidRDefault="00795B1C" w:rsidP="00795B1C">
      <w:pPr>
        <w:pStyle w:val="Ingenmellomrom"/>
      </w:pPr>
      <w:r>
        <w:t>Hver fredag kl. 12 – 14 spiser vi lunsj sammen i hallen på seniorsenteret.</w:t>
      </w:r>
    </w:p>
    <w:p w:rsidR="00795B1C" w:rsidRDefault="00795B1C" w:rsidP="00795B1C">
      <w:pPr>
        <w:pStyle w:val="Ingenmellomrom"/>
      </w:pPr>
      <w:r>
        <w:t>Diakonen driver sorggruppe for enker og enkemenn sammen med diakonen i Østerås menighet i vårhalvåret.</w:t>
      </w:r>
    </w:p>
    <w:p w:rsidR="00795B1C" w:rsidRDefault="00795B1C" w:rsidP="00795B1C">
      <w:r>
        <w:t>Prester og diakon møter mange mennesker til sjelesorgsamtaler.</w:t>
      </w:r>
    </w:p>
    <w:p w:rsidR="00795B1C" w:rsidRPr="006134A0" w:rsidRDefault="00795B1C" w:rsidP="00795B1C">
      <w:pPr>
        <w:pStyle w:val="Overskrift2"/>
      </w:pPr>
      <w:bookmarkStart w:id="33" w:name="_Toc36795393"/>
      <w:r w:rsidRPr="006134A0">
        <w:t>Besøke syke og eldre</w:t>
      </w:r>
      <w:bookmarkEnd w:id="33"/>
    </w:p>
    <w:p w:rsidR="00795B1C" w:rsidRDefault="00795B1C" w:rsidP="00795B1C">
      <w:r>
        <w:t xml:space="preserve">Høvik menighet har frivillige faste besøkere som besøker eldre og syke. Mye av denne tjenesten foregår i det skjulte. </w:t>
      </w:r>
    </w:p>
    <w:p w:rsidR="00795B1C" w:rsidRDefault="00795B1C" w:rsidP="00795B1C">
      <w:pPr>
        <w:pStyle w:val="Overskrift2"/>
      </w:pPr>
      <w:bookmarkStart w:id="34" w:name="_Toc36795394"/>
      <w:r w:rsidRPr="006134A0">
        <w:t>Synlig til stede</w:t>
      </w:r>
      <w:bookmarkEnd w:id="34"/>
      <w:r w:rsidRPr="006134A0">
        <w:t xml:space="preserve"> </w:t>
      </w:r>
    </w:p>
    <w:p w:rsidR="00795B1C" w:rsidRDefault="00795B1C" w:rsidP="00795B1C">
      <w:pPr>
        <w:pStyle w:val="Ingenmellomrom"/>
      </w:pPr>
      <w:r>
        <w:t xml:space="preserve">Diakonen har deltatt på Åpen kirke-arrangementer hvor kirken er vertskap for ulike trossamfunn og </w:t>
      </w:r>
      <w:proofErr w:type="spellStart"/>
      <w:r>
        <w:t>nyåndelighet</w:t>
      </w:r>
      <w:proofErr w:type="spellEnd"/>
      <w:r>
        <w:t xml:space="preserve"> med hovedvekt på utveksling og dialog og stillhetsarbeid.</w:t>
      </w:r>
    </w:p>
    <w:p w:rsidR="00795B1C" w:rsidRDefault="00795B1C" w:rsidP="00795B1C">
      <w:pPr>
        <w:pStyle w:val="Ingenmellomrom"/>
      </w:pPr>
      <w:r>
        <w:t>Diakonen er også med å arrangerer Operakafeer.</w:t>
      </w:r>
    </w:p>
    <w:p w:rsidR="00795B1C" w:rsidRDefault="00795B1C" w:rsidP="00795B1C">
      <w:pPr>
        <w:pStyle w:val="Ingenmellomrom"/>
      </w:pPr>
      <w:r>
        <w:t xml:space="preserve">Diakonen deltar fast på Diakoniens Dag, Allehelgensdag, </w:t>
      </w:r>
      <w:proofErr w:type="spellStart"/>
      <w:r>
        <w:t>MIdtnattsmesse</w:t>
      </w:r>
      <w:proofErr w:type="spellEnd"/>
      <w:r>
        <w:t xml:space="preserve"> julaften og ellers bidrar på gudstjenester etter behov. Kirkekaffen er en viktig sosial arena og her deltar diakonen ofte.</w:t>
      </w:r>
    </w:p>
    <w:p w:rsidR="00795B1C" w:rsidRDefault="00795B1C" w:rsidP="00795B1C">
      <w:pPr>
        <w:pStyle w:val="Ingenmellomrom"/>
        <w:rPr>
          <w:b/>
        </w:rPr>
      </w:pPr>
    </w:p>
    <w:p w:rsidR="00795B1C" w:rsidRPr="00F93FD6" w:rsidRDefault="00795B1C" w:rsidP="00795B1C">
      <w:pPr>
        <w:pStyle w:val="Overskrift2"/>
      </w:pPr>
      <w:bookmarkStart w:id="35" w:name="_Toc36795395"/>
      <w:r w:rsidRPr="00F93FD6">
        <w:t>Kamp for rettferdighet</w:t>
      </w:r>
      <w:bookmarkEnd w:id="35"/>
    </w:p>
    <w:p w:rsidR="00795B1C" w:rsidRDefault="00795B1C" w:rsidP="00795B1C">
      <w:r>
        <w:t>Høvik menighet v</w:t>
      </w:r>
      <w:r w:rsidRPr="00594824">
        <w:t>il være med å skape et engasjement for rettferdig fordeling av ressursene i verden og stå opp for mennesker som får krenket sitt menneskeverd.</w:t>
      </w:r>
      <w:r>
        <w:t xml:space="preserve"> Dette gjør vi blant annet gjennom menighetens misjonsprosjekt.</w:t>
      </w:r>
    </w:p>
    <w:p w:rsidR="009E4C22" w:rsidRDefault="00795B1C">
      <w:r>
        <w:t>Diakonen har vært med å jobbe frem en misjonsavtale med Den norske Misjonsallianse om å støtte et fadderbarn og å støtte skoler i Liberia og hygiene- og rent vannprosjekt.</w:t>
      </w:r>
      <w:r>
        <w:br/>
      </w:r>
      <w:r>
        <w:br/>
        <w:t>Ellen Haave</w:t>
      </w:r>
    </w:p>
    <w:p w:rsidR="009E4C22" w:rsidRDefault="009E4C22">
      <w:pPr>
        <w:spacing w:after="160" w:line="259" w:lineRule="auto"/>
      </w:pPr>
      <w:r>
        <w:br w:type="page"/>
      </w:r>
    </w:p>
    <w:p w:rsidR="00B142D5" w:rsidRDefault="00B142D5" w:rsidP="00B142D5">
      <w:bookmarkStart w:id="36" w:name="_Toc36795396"/>
      <w:r w:rsidRPr="00B142D5">
        <w:rPr>
          <w:rStyle w:val="Overskrift1Tegn"/>
        </w:rPr>
        <w:lastRenderedPageBreak/>
        <w:t>Årsrapport for Høvik Ungdomssenter</w:t>
      </w:r>
      <w:bookmarkEnd w:id="36"/>
    </w:p>
    <w:p w:rsidR="00B142D5" w:rsidRDefault="00B142D5" w:rsidP="00B142D5">
      <w:pPr>
        <w:pStyle w:val="Overskrift2"/>
        <w:rPr>
          <w:sz w:val="24"/>
          <w:szCs w:val="24"/>
        </w:rPr>
      </w:pPr>
      <w:bookmarkStart w:id="37" w:name="_Toc36795397"/>
      <w:r>
        <w:t>Formål og hovedaktivitet</w:t>
      </w:r>
      <w:bookmarkEnd w:id="37"/>
    </w:p>
    <w:p w:rsidR="00B142D5" w:rsidRDefault="00B142D5" w:rsidP="00B142D5">
      <w:r>
        <w:t xml:space="preserve">Høvik Ungdomssenter, også kalt HUS, har som formål å drive ungdomsarbeidet i Høvik menighet. Vi driver i stor grad med </w:t>
      </w:r>
      <w:proofErr w:type="spellStart"/>
      <w:r>
        <w:t>miljøskaping</w:t>
      </w:r>
      <w:proofErr w:type="spellEnd"/>
      <w:r>
        <w:t xml:space="preserve"> blant ungdom og tilbyr blant annet ledertrening på ulike nivåer. Faste ukentlige aktiviteter er </w:t>
      </w:r>
      <w:proofErr w:type="spellStart"/>
      <w:r>
        <w:t>Tensing</w:t>
      </w:r>
      <w:proofErr w:type="spellEnd"/>
      <w:r>
        <w:t xml:space="preserve"> med middag på tirsdager, nå fra 17.00-20.45, i tillegg til </w:t>
      </w:r>
      <w:proofErr w:type="spellStart"/>
      <w:r>
        <w:t>Gabong</w:t>
      </w:r>
      <w:proofErr w:type="spellEnd"/>
      <w:r>
        <w:t xml:space="preserve">-Onsdager i kjelleren fra 18-21 </w:t>
      </w:r>
      <w:proofErr w:type="spellStart"/>
      <w:r>
        <w:t>ca</w:t>
      </w:r>
      <w:proofErr w:type="spellEnd"/>
      <w:r>
        <w:t xml:space="preserve"> 2 ganger i mnd.</w:t>
      </w:r>
    </w:p>
    <w:p w:rsidR="00B142D5" w:rsidRDefault="00B142D5" w:rsidP="00B142D5">
      <w:proofErr w:type="spellStart"/>
      <w:r>
        <w:t>TenSing</w:t>
      </w:r>
      <w:proofErr w:type="spellEnd"/>
      <w:r>
        <w:t xml:space="preserve"> øvelsen er under konstant endring med tanke på innhold, av den grunn at det er stor utskifting i ungdomsmiljøet. Vi har fortsatt middag før øvelsen begynner, og leker når middagen er ferdig. Øvelsen er ikke lenger kun delt opp i kor og gruppedelt tid, men vi har lagt opp til kor/dans/drama første halvdel og «kveldsprogram» andre halvdel. Den siste tiden bruker vi til sosiale aktiviteter, spill, miming, quiz eller lignende, eller så baker vi, har temaverksteder o.l. Øvelsen avsluttes som vanlig med skumrings og synging i kirken, og Christian Heggen stiller trofast opp på piano der.</w:t>
      </w:r>
    </w:p>
    <w:p w:rsidR="00B142D5" w:rsidRDefault="00B142D5" w:rsidP="00B142D5">
      <w:proofErr w:type="spellStart"/>
      <w:r>
        <w:t>Gabong</w:t>
      </w:r>
      <w:proofErr w:type="spellEnd"/>
      <w:r>
        <w:t>-onsdagene var et frivillig initiativ som ble startet opp før sommeren 2019. Det var et ønske om en ungdomskveld hvor man både kunne lære og utøve kortspillet «</w:t>
      </w:r>
      <w:proofErr w:type="spellStart"/>
      <w:r>
        <w:t>Gabong</w:t>
      </w:r>
      <w:proofErr w:type="spellEnd"/>
      <w:r>
        <w:t>» som fortsatt er veldig populært på HUS. Det har blitt laget egne «</w:t>
      </w:r>
      <w:proofErr w:type="spellStart"/>
      <w:r>
        <w:t>Gabong</w:t>
      </w:r>
      <w:proofErr w:type="spellEnd"/>
      <w:r>
        <w:t xml:space="preserve">-bord», runde bord med lys i, som er gode å spille </w:t>
      </w:r>
      <w:proofErr w:type="spellStart"/>
      <w:r>
        <w:t>Gabong</w:t>
      </w:r>
      <w:proofErr w:type="spellEnd"/>
      <w:r>
        <w:t xml:space="preserve"> rundt. Vi opprettholder også kiosken disse kveldene, men budsjettet er kuttet noe. Vi erfarer at det er positiv utveksling mellom ungdommene fra HUS og Fornebulandet her. Innimellom kommer det også ungdommer fra Asker eller andre menigheter i Bærum, ungdommene blir kjent gjennom </w:t>
      </w:r>
      <w:proofErr w:type="spellStart"/>
      <w:r>
        <w:t>LiV</w:t>
      </w:r>
      <w:proofErr w:type="spellEnd"/>
      <w:r>
        <w:t xml:space="preserve"> Basic som arrangeres av KFUK/M. Vi startet med én kveld i mnd. men har etter hvert utvidet til 2 etter uttrykt ønske fra ungdomsmiljøet. Vi arrangerer også </w:t>
      </w:r>
      <w:proofErr w:type="spellStart"/>
      <w:r>
        <w:t>Gabong-turnéringer</w:t>
      </w:r>
      <w:proofErr w:type="spellEnd"/>
      <w:r>
        <w:t xml:space="preserve"> som besøkes av enda flere.</w:t>
      </w:r>
    </w:p>
    <w:p w:rsidR="00B142D5" w:rsidRDefault="00B142D5" w:rsidP="00B142D5">
      <w:r>
        <w:t xml:space="preserve">Våren 2019 hadde vi HUS-Ball med Disney-tema, Vi deltok på bispevisitasen med utspørring av biskop Kari og til prat om viktigheten av satsing på ungdomsarbeidet i kirken, hadde besøk av </w:t>
      </w:r>
      <w:proofErr w:type="spellStart"/>
      <w:r>
        <w:t>TenSing</w:t>
      </w:r>
      <w:proofErr w:type="spellEnd"/>
      <w:r>
        <w:t xml:space="preserve"> Norway, besøk fra og til Haslum </w:t>
      </w:r>
      <w:proofErr w:type="spellStart"/>
      <w:r>
        <w:t>TenSing</w:t>
      </w:r>
      <w:proofErr w:type="spellEnd"/>
      <w:r>
        <w:t xml:space="preserve">, og samarbeidet om å arrangere natt til 1. mai med Fornebulandet menighet blant annet. Vi hadde også våre årlige aktiviteter som påskeleir på Hjartdal </w:t>
      </w:r>
      <w:proofErr w:type="spellStart"/>
      <w:r>
        <w:t>Fjellstoge</w:t>
      </w:r>
      <w:proofErr w:type="spellEnd"/>
      <w:r>
        <w:t xml:space="preserve"> og sommerkonsert med sommeravslutning og semesterplanlegging. </w:t>
      </w:r>
    </w:p>
    <w:p w:rsidR="00B142D5" w:rsidRDefault="00B142D5" w:rsidP="00B142D5">
      <w:r>
        <w:t>Høsten 2019 brukte vi til å forberede oss mot å sette opp Revy til våren 2020, øvde inn julesanger og deltok på «Den store julekonserten» i regi av KFUK-KFUM. Vi var også med på Pysj-Cup. Det ble ikke arrangert Høstleir i 2019, men det er lagt til rette for høstleir i 2020 ved å bytte helg for arrangementet, dette ut fra et ønske blant ungdommene.</w:t>
      </w:r>
    </w:p>
    <w:p w:rsidR="00B142D5" w:rsidRDefault="00B142D5" w:rsidP="00B142D5">
      <w:r>
        <w:t xml:space="preserve">Utenom dette er HUS med som ledere på </w:t>
      </w:r>
      <w:proofErr w:type="spellStart"/>
      <w:r>
        <w:t>konfleir</w:t>
      </w:r>
      <w:proofErr w:type="spellEnd"/>
      <w:r>
        <w:t xml:space="preserve"> om sommeren, vi sender ungdommene våre på </w:t>
      </w:r>
      <w:proofErr w:type="spellStart"/>
      <w:r>
        <w:t>LiV</w:t>
      </w:r>
      <w:proofErr w:type="spellEnd"/>
      <w:r>
        <w:t xml:space="preserve">-Basic kurs og </w:t>
      </w:r>
      <w:proofErr w:type="spellStart"/>
      <w:r>
        <w:t>TenSing</w:t>
      </w:r>
      <w:proofErr w:type="spellEnd"/>
      <w:r>
        <w:t xml:space="preserve"> seminar i regi av KFUK-KFUM, og bidrar ellers i HULK-arbeidet og Trosopplæringsarbeidet i menigheten. Medlemstallene til går gradvis nedover, det ser man hos flere menigheter i Bærum, men 2019 har vi ligget på i snitt 40 medlemmer, hvor </w:t>
      </w:r>
      <w:proofErr w:type="spellStart"/>
      <w:r>
        <w:t>ca</w:t>
      </w:r>
      <w:proofErr w:type="spellEnd"/>
      <w:r>
        <w:t xml:space="preserve"> 25 er aktive. </w:t>
      </w:r>
    </w:p>
    <w:p w:rsidR="00B142D5" w:rsidRDefault="00B142D5" w:rsidP="00B142D5">
      <w:r>
        <w:t>Høvik Ungdomssenter har et eget styre som velges i starten av høstsemesteret. Siste halvdelen av 2019 har styret bestått av:</w:t>
      </w:r>
    </w:p>
    <w:p w:rsidR="00B142D5" w:rsidRDefault="00B142D5" w:rsidP="00B142D5">
      <w:r>
        <w:t xml:space="preserve">Styreleder: Andrine </w:t>
      </w:r>
      <w:proofErr w:type="spellStart"/>
      <w:r>
        <w:t>Romnæs</w:t>
      </w:r>
      <w:proofErr w:type="spellEnd"/>
    </w:p>
    <w:p w:rsidR="00B142D5" w:rsidRDefault="00B142D5" w:rsidP="00B142D5">
      <w:r>
        <w:t>Nestleder: Nina Theresa Næss</w:t>
      </w:r>
    </w:p>
    <w:p w:rsidR="00B142D5" w:rsidRDefault="00B142D5" w:rsidP="00B142D5">
      <w:r>
        <w:lastRenderedPageBreak/>
        <w:t xml:space="preserve">Sosialansvarlig/PR-ansvarlig: Pia Kristin Pladsen, Birk Elias </w:t>
      </w:r>
      <w:proofErr w:type="spellStart"/>
      <w:r>
        <w:t>Wangsmo</w:t>
      </w:r>
      <w:proofErr w:type="spellEnd"/>
      <w:r>
        <w:t xml:space="preserve"> og Nora Margareta Næss</w:t>
      </w:r>
    </w:p>
    <w:p w:rsidR="00B142D5" w:rsidRDefault="00B142D5" w:rsidP="00B142D5">
      <w:r>
        <w:t>Vara: Helene Tellefsen</w:t>
      </w:r>
    </w:p>
    <w:p w:rsidR="009E4C22" w:rsidRDefault="00B142D5" w:rsidP="009E4C22">
      <w:r>
        <w:br/>
      </w:r>
      <w:r w:rsidR="009E4C22">
        <w:t>Anja Martine Mørk, Ungdomsleder</w:t>
      </w:r>
      <w:r w:rsidR="009E4C22">
        <w:tab/>
        <w:t>04.03.2020</w:t>
      </w:r>
    </w:p>
    <w:p w:rsidR="00915E2A" w:rsidRDefault="00915E2A">
      <w:bookmarkStart w:id="38" w:name="_GoBack"/>
      <w:bookmarkEnd w:id="38"/>
    </w:p>
    <w:sectPr w:rsidR="00915E2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02F" w:rsidRDefault="008C602F" w:rsidP="008C602F">
      <w:pPr>
        <w:spacing w:after="0"/>
      </w:pPr>
      <w:r>
        <w:separator/>
      </w:r>
    </w:p>
  </w:endnote>
  <w:endnote w:type="continuationSeparator" w:id="0">
    <w:p w:rsidR="008C602F" w:rsidRDefault="008C602F" w:rsidP="008C60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549816"/>
      <w:docPartObj>
        <w:docPartGallery w:val="Page Numbers (Bottom of Page)"/>
        <w:docPartUnique/>
      </w:docPartObj>
    </w:sdtPr>
    <w:sdtEndPr/>
    <w:sdtContent>
      <w:p w:rsidR="008C602F" w:rsidRDefault="008C602F">
        <w:pPr>
          <w:pStyle w:val="Bunntekst"/>
          <w:jc w:val="center"/>
        </w:pPr>
        <w:r>
          <w:fldChar w:fldCharType="begin"/>
        </w:r>
        <w:r>
          <w:instrText>PAGE   \* MERGEFORMAT</w:instrText>
        </w:r>
        <w:r>
          <w:fldChar w:fldCharType="separate"/>
        </w:r>
        <w:r w:rsidR="009320D3">
          <w:rPr>
            <w:noProof/>
          </w:rPr>
          <w:t>14</w:t>
        </w:r>
        <w:r>
          <w:fldChar w:fldCharType="end"/>
        </w:r>
      </w:p>
    </w:sdtContent>
  </w:sdt>
  <w:p w:rsidR="008C602F" w:rsidRDefault="008C602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02F" w:rsidRDefault="008C602F" w:rsidP="008C602F">
      <w:pPr>
        <w:spacing w:after="0"/>
      </w:pPr>
      <w:r>
        <w:separator/>
      </w:r>
    </w:p>
  </w:footnote>
  <w:footnote w:type="continuationSeparator" w:id="0">
    <w:p w:rsidR="008C602F" w:rsidRDefault="008C602F" w:rsidP="008C60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001A4"/>
    <w:multiLevelType w:val="hybridMultilevel"/>
    <w:tmpl w:val="DDFA4DFE"/>
    <w:lvl w:ilvl="0" w:tplc="40E4E5C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1C"/>
    <w:rsid w:val="004C651E"/>
    <w:rsid w:val="00795B1C"/>
    <w:rsid w:val="008C602F"/>
    <w:rsid w:val="00915E2A"/>
    <w:rsid w:val="009320D3"/>
    <w:rsid w:val="009E4C22"/>
    <w:rsid w:val="00B142D5"/>
    <w:rsid w:val="00F936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F7D6F-C9D9-4F12-B575-72C1B363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B1C"/>
    <w:pPr>
      <w:spacing w:after="200" w:line="240" w:lineRule="auto"/>
    </w:pPr>
    <w:rPr>
      <w:sz w:val="24"/>
      <w:szCs w:val="24"/>
    </w:rPr>
  </w:style>
  <w:style w:type="paragraph" w:styleId="Overskrift1">
    <w:name w:val="heading 1"/>
    <w:basedOn w:val="Normal"/>
    <w:next w:val="Normal"/>
    <w:link w:val="Overskrift1Tegn"/>
    <w:uiPriority w:val="9"/>
    <w:qFormat/>
    <w:rsid w:val="00795B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95B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9320D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95B1C"/>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795B1C"/>
    <w:pPr>
      <w:spacing w:after="0"/>
      <w:ind w:left="720"/>
      <w:contextualSpacing/>
    </w:pPr>
  </w:style>
  <w:style w:type="character" w:customStyle="1" w:styleId="Overskrift2Tegn">
    <w:name w:val="Overskrift 2 Tegn"/>
    <w:basedOn w:val="Standardskriftforavsnitt"/>
    <w:link w:val="Overskrift2"/>
    <w:uiPriority w:val="9"/>
    <w:rsid w:val="00795B1C"/>
    <w:rPr>
      <w:rFonts w:asciiTheme="majorHAnsi" w:eastAsiaTheme="majorEastAsia" w:hAnsiTheme="majorHAnsi" w:cstheme="majorBidi"/>
      <w:color w:val="2E74B5" w:themeColor="accent1" w:themeShade="BF"/>
      <w:sz w:val="26"/>
      <w:szCs w:val="26"/>
    </w:rPr>
  </w:style>
  <w:style w:type="paragraph" w:styleId="Ingenmellomrom">
    <w:name w:val="No Spacing"/>
    <w:uiPriority w:val="1"/>
    <w:qFormat/>
    <w:rsid w:val="00795B1C"/>
    <w:pPr>
      <w:spacing w:after="0" w:line="240" w:lineRule="auto"/>
    </w:pPr>
  </w:style>
  <w:style w:type="paragraph" w:styleId="Overskriftforinnholdsfortegnelse">
    <w:name w:val="TOC Heading"/>
    <w:basedOn w:val="Overskrift1"/>
    <w:next w:val="Normal"/>
    <w:uiPriority w:val="39"/>
    <w:unhideWhenUsed/>
    <w:qFormat/>
    <w:rsid w:val="00795B1C"/>
    <w:pPr>
      <w:spacing w:line="259" w:lineRule="auto"/>
      <w:outlineLvl w:val="9"/>
    </w:pPr>
    <w:rPr>
      <w:lang w:eastAsia="nb-NO"/>
    </w:rPr>
  </w:style>
  <w:style w:type="paragraph" w:styleId="INNH1">
    <w:name w:val="toc 1"/>
    <w:basedOn w:val="Normal"/>
    <w:next w:val="Normal"/>
    <w:autoRedefine/>
    <w:uiPriority w:val="39"/>
    <w:unhideWhenUsed/>
    <w:rsid w:val="00795B1C"/>
    <w:pPr>
      <w:spacing w:after="100"/>
    </w:pPr>
  </w:style>
  <w:style w:type="paragraph" w:styleId="INNH2">
    <w:name w:val="toc 2"/>
    <w:basedOn w:val="Normal"/>
    <w:next w:val="Normal"/>
    <w:autoRedefine/>
    <w:uiPriority w:val="39"/>
    <w:unhideWhenUsed/>
    <w:rsid w:val="00795B1C"/>
    <w:pPr>
      <w:spacing w:after="100"/>
      <w:ind w:left="240"/>
    </w:pPr>
  </w:style>
  <w:style w:type="character" w:styleId="Hyperkobling">
    <w:name w:val="Hyperlink"/>
    <w:basedOn w:val="Standardskriftforavsnitt"/>
    <w:uiPriority w:val="99"/>
    <w:unhideWhenUsed/>
    <w:rsid w:val="00795B1C"/>
    <w:rPr>
      <w:color w:val="0563C1" w:themeColor="hyperlink"/>
      <w:u w:val="single"/>
    </w:rPr>
  </w:style>
  <w:style w:type="paragraph" w:styleId="Topptekst">
    <w:name w:val="header"/>
    <w:basedOn w:val="Normal"/>
    <w:link w:val="TopptekstTegn"/>
    <w:uiPriority w:val="99"/>
    <w:unhideWhenUsed/>
    <w:rsid w:val="008C602F"/>
    <w:pPr>
      <w:tabs>
        <w:tab w:val="center" w:pos="4536"/>
        <w:tab w:val="right" w:pos="9072"/>
      </w:tabs>
      <w:spacing w:after="0"/>
    </w:pPr>
  </w:style>
  <w:style w:type="character" w:customStyle="1" w:styleId="TopptekstTegn">
    <w:name w:val="Topptekst Tegn"/>
    <w:basedOn w:val="Standardskriftforavsnitt"/>
    <w:link w:val="Topptekst"/>
    <w:uiPriority w:val="99"/>
    <w:rsid w:val="008C602F"/>
    <w:rPr>
      <w:sz w:val="24"/>
      <w:szCs w:val="24"/>
    </w:rPr>
  </w:style>
  <w:style w:type="paragraph" w:styleId="Bunntekst">
    <w:name w:val="footer"/>
    <w:basedOn w:val="Normal"/>
    <w:link w:val="BunntekstTegn"/>
    <w:uiPriority w:val="99"/>
    <w:unhideWhenUsed/>
    <w:rsid w:val="008C602F"/>
    <w:pPr>
      <w:tabs>
        <w:tab w:val="center" w:pos="4536"/>
        <w:tab w:val="right" w:pos="9072"/>
      </w:tabs>
      <w:spacing w:after="0"/>
    </w:pPr>
  </w:style>
  <w:style w:type="character" w:customStyle="1" w:styleId="BunntekstTegn">
    <w:name w:val="Bunntekst Tegn"/>
    <w:basedOn w:val="Standardskriftforavsnitt"/>
    <w:link w:val="Bunntekst"/>
    <w:uiPriority w:val="99"/>
    <w:rsid w:val="008C602F"/>
    <w:rPr>
      <w:sz w:val="24"/>
      <w:szCs w:val="24"/>
    </w:rPr>
  </w:style>
  <w:style w:type="character" w:customStyle="1" w:styleId="Overskrift3Tegn">
    <w:name w:val="Overskrift 3 Tegn"/>
    <w:basedOn w:val="Standardskriftforavsnitt"/>
    <w:link w:val="Overskrift3"/>
    <w:uiPriority w:val="9"/>
    <w:semiHidden/>
    <w:rsid w:val="009320D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57984">
      <w:bodyDiv w:val="1"/>
      <w:marLeft w:val="0"/>
      <w:marRight w:val="0"/>
      <w:marTop w:val="0"/>
      <w:marBottom w:val="0"/>
      <w:divBdr>
        <w:top w:val="none" w:sz="0" w:space="0" w:color="auto"/>
        <w:left w:val="none" w:sz="0" w:space="0" w:color="auto"/>
        <w:bottom w:val="none" w:sz="0" w:space="0" w:color="auto"/>
        <w:right w:val="none" w:sz="0" w:space="0" w:color="auto"/>
      </w:divBdr>
    </w:div>
    <w:div w:id="16208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F8D7E-CB0C-4F7C-8ACB-FEBCEE24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4405</Words>
  <Characters>23348</Characters>
  <Application>Microsoft Office Word</Application>
  <DocSecurity>0</DocSecurity>
  <Lines>194</Lines>
  <Paragraphs>55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Brenne</dc:creator>
  <cp:keywords/>
  <dc:description/>
  <cp:lastModifiedBy>Marte Brenne</cp:lastModifiedBy>
  <cp:revision>6</cp:revision>
  <dcterms:created xsi:type="dcterms:W3CDTF">2020-03-04T15:51:00Z</dcterms:created>
  <dcterms:modified xsi:type="dcterms:W3CDTF">2020-04-03T06:37:00Z</dcterms:modified>
</cp:coreProperties>
</file>